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43C" w:rsidRPr="00755A3B" w:rsidRDefault="00A7143C" w:rsidP="00A7143C">
      <w:pPr>
        <w:rPr>
          <w:rFonts w:ascii="Bell MT" w:hAnsi="Bell MT"/>
          <w:b/>
          <w:sz w:val="48"/>
        </w:rPr>
      </w:pPr>
      <w:r w:rsidRPr="008A54B6">
        <w:rPr>
          <w:rFonts w:ascii="Bodoni MT" w:hAnsi="Bodoni MT"/>
          <w:b/>
          <w:sz w:val="40"/>
        </w:rPr>
        <w:t xml:space="preserve">   </w:t>
      </w:r>
      <w:r>
        <w:rPr>
          <w:rFonts w:ascii="Bodoni MT" w:hAnsi="Bodoni MT"/>
          <w:b/>
          <w:sz w:val="40"/>
        </w:rPr>
        <w:t xml:space="preserve">                </w:t>
      </w:r>
      <w:r w:rsidRPr="00755A3B">
        <w:rPr>
          <w:rFonts w:ascii="Bell MT" w:hAnsi="Bell MT"/>
          <w:b/>
          <w:sz w:val="48"/>
        </w:rPr>
        <w:t>EAST   WEST   UNIVERSITY</w:t>
      </w:r>
    </w:p>
    <w:p w:rsidR="00A7143C" w:rsidRDefault="00A7143C" w:rsidP="00A7143C">
      <w:pPr>
        <w:rPr>
          <w:rFonts w:ascii="Bodoni MT" w:hAnsi="Bodoni MT" w:cs="Arial"/>
          <w:sz w:val="40"/>
        </w:rPr>
      </w:pPr>
      <w:r w:rsidRPr="008A54B6">
        <w:rPr>
          <w:rFonts w:ascii="Bodoni MT" w:hAnsi="Bodoni MT" w:cs="Arial"/>
          <w:sz w:val="40"/>
        </w:rPr>
        <w:t xml:space="preserve">     Department of Electrical and Electronic Engineering</w:t>
      </w:r>
    </w:p>
    <w:p w:rsidR="00A7143C" w:rsidRPr="00462E85" w:rsidRDefault="00462E85" w:rsidP="00A7143C">
      <w:pPr>
        <w:rPr>
          <w:rFonts w:ascii="Book Antiqua" w:hAnsi="Book Antiqua" w:cs="Arial"/>
          <w:sz w:val="40"/>
        </w:rPr>
      </w:pPr>
      <w:r>
        <w:rPr>
          <w:rFonts w:ascii="Book Antiqua" w:hAnsi="Book Antiqua" w:cs="Arial"/>
          <w:sz w:val="40"/>
        </w:rPr>
        <w:t xml:space="preserve">           </w:t>
      </w:r>
      <w:r w:rsidR="00A7143C" w:rsidRPr="00462E85">
        <w:rPr>
          <w:rFonts w:ascii="Book Antiqua" w:hAnsi="Book Antiqua" w:cs="Arial"/>
          <w:sz w:val="40"/>
        </w:rPr>
        <w:t xml:space="preserve"> EEE </w:t>
      </w:r>
      <w:proofErr w:type="gramStart"/>
      <w:r w:rsidR="00A7143C" w:rsidRPr="00462E85">
        <w:rPr>
          <w:rFonts w:ascii="Book Antiqua" w:hAnsi="Book Antiqua" w:cs="Arial"/>
          <w:sz w:val="40"/>
        </w:rPr>
        <w:t>307 :</w:t>
      </w:r>
      <w:proofErr w:type="gramEnd"/>
      <w:r w:rsidR="00A7143C" w:rsidRPr="00462E85">
        <w:rPr>
          <w:rFonts w:ascii="Book Antiqua" w:hAnsi="Book Antiqua" w:cs="Arial"/>
          <w:sz w:val="40"/>
        </w:rPr>
        <w:t xml:space="preserve"> Telecommunication Engineering</w:t>
      </w:r>
    </w:p>
    <w:p w:rsidR="00A7143C" w:rsidRPr="00462E85" w:rsidRDefault="00A7143C" w:rsidP="00A7143C">
      <w:pPr>
        <w:rPr>
          <w:rFonts w:ascii="Cambria" w:hAnsi="Cambria" w:cs="Arial"/>
          <w:b/>
          <w:sz w:val="32"/>
        </w:rPr>
      </w:pPr>
      <w:r>
        <w:rPr>
          <w:rFonts w:ascii="Bodoni MT" w:hAnsi="Bodoni MT" w:cs="Arial"/>
          <w:b/>
          <w:sz w:val="40"/>
        </w:rPr>
        <w:t xml:space="preserve">                 </w:t>
      </w:r>
      <w:r w:rsidR="00462E85">
        <w:rPr>
          <w:rFonts w:ascii="Bodoni MT" w:hAnsi="Bodoni MT" w:cs="Arial"/>
          <w:b/>
          <w:sz w:val="40"/>
        </w:rPr>
        <w:t xml:space="preserve">      </w:t>
      </w:r>
      <w:r>
        <w:rPr>
          <w:rFonts w:ascii="Bodoni MT" w:hAnsi="Bodoni MT" w:cs="Arial"/>
          <w:b/>
          <w:sz w:val="40"/>
        </w:rPr>
        <w:t xml:space="preserve"> </w:t>
      </w:r>
      <w:r w:rsidRPr="00DF1EC6">
        <w:rPr>
          <w:rFonts w:ascii="Bodoni MT" w:hAnsi="Bodoni MT" w:cs="Arial"/>
          <w:b/>
          <w:sz w:val="40"/>
        </w:rPr>
        <w:t xml:space="preserve"> </w:t>
      </w:r>
      <w:r w:rsidRPr="00462E85">
        <w:rPr>
          <w:rFonts w:ascii="Cambria" w:hAnsi="Cambria" w:cs="Arial"/>
          <w:b/>
          <w:sz w:val="32"/>
        </w:rPr>
        <w:t>Experiment No 04: Sampling</w:t>
      </w:r>
    </w:p>
    <w:p w:rsidR="00A7143C" w:rsidRDefault="00A7143C" w:rsidP="00A7143C">
      <w:pPr>
        <w:rPr>
          <w:rFonts w:ascii="Arial" w:hAnsi="Arial" w:cs="Arial"/>
          <w:b/>
          <w:sz w:val="32"/>
        </w:rPr>
      </w:pPr>
      <w:r w:rsidRPr="008A54B6">
        <w:rPr>
          <w:rFonts w:ascii="Arial" w:hAnsi="Arial" w:cs="Arial"/>
          <w:sz w:val="32"/>
        </w:rPr>
        <w:t xml:space="preserve">                                    </w:t>
      </w:r>
      <w:r w:rsidRPr="008A54B6">
        <w:rPr>
          <w:rFonts w:ascii="Arial" w:hAnsi="Arial" w:cs="Arial"/>
          <w:b/>
          <w:sz w:val="32"/>
        </w:rPr>
        <w:t>Submitted by</w:t>
      </w:r>
    </w:p>
    <w:p w:rsidR="00A7143C" w:rsidRDefault="00A7143C" w:rsidP="00A7143C">
      <w:pPr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32"/>
        </w:rPr>
        <w:t xml:space="preserve">                                      </w:t>
      </w:r>
      <w:r>
        <w:rPr>
          <w:rFonts w:ascii="Arial" w:hAnsi="Arial" w:cs="Arial"/>
          <w:sz w:val="32"/>
        </w:rPr>
        <w:t>[</w:t>
      </w:r>
      <w:proofErr w:type="spellStart"/>
      <w:r>
        <w:rPr>
          <w:rFonts w:ascii="Arial" w:hAnsi="Arial" w:cs="Arial"/>
          <w:sz w:val="28"/>
        </w:rPr>
        <w:t>Puja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Pandit</w:t>
      </w:r>
      <w:proofErr w:type="spellEnd"/>
      <w:r>
        <w:rPr>
          <w:rFonts w:ascii="Arial" w:hAnsi="Arial" w:cs="Arial"/>
          <w:sz w:val="28"/>
        </w:rPr>
        <w:t>]</w:t>
      </w:r>
    </w:p>
    <w:p w:rsidR="00A7143C" w:rsidRDefault="00A7143C" w:rsidP="00A7143C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                    [2012-1-85-014]</w:t>
      </w:r>
    </w:p>
    <w:p w:rsidR="00A7143C" w:rsidRDefault="00A7143C" w:rsidP="00A7143C">
      <w:pPr>
        <w:rPr>
          <w:rFonts w:cs="Arial"/>
          <w:sz w:val="28"/>
        </w:rPr>
      </w:pPr>
    </w:p>
    <w:p w:rsidR="00A7143C" w:rsidRDefault="00A7143C" w:rsidP="00A7143C">
      <w:pPr>
        <w:rPr>
          <w:rFonts w:cs="Arial"/>
          <w:sz w:val="28"/>
        </w:rPr>
      </w:pPr>
    </w:p>
    <w:p w:rsidR="00A7143C" w:rsidRDefault="00A7143C" w:rsidP="00A7143C">
      <w:pPr>
        <w:rPr>
          <w:rFonts w:cs="Arial"/>
          <w:sz w:val="28"/>
        </w:rPr>
      </w:pPr>
      <w:r w:rsidRPr="008A54B6">
        <w:rPr>
          <w:rFonts w:cs="Arial"/>
          <w:sz w:val="28"/>
        </w:rPr>
        <w:t>Group no:</w:t>
      </w:r>
      <w:r>
        <w:rPr>
          <w:rFonts w:cs="Arial"/>
          <w:sz w:val="28"/>
        </w:rPr>
        <w:t xml:space="preserve"> 03</w:t>
      </w:r>
    </w:p>
    <w:p w:rsidR="00A7143C" w:rsidRDefault="00A7143C" w:rsidP="00A7143C">
      <w:pPr>
        <w:rPr>
          <w:rFonts w:cs="Arial"/>
          <w:sz w:val="28"/>
        </w:rPr>
      </w:pPr>
      <w:r>
        <w:rPr>
          <w:rFonts w:cs="Arial"/>
          <w:sz w:val="28"/>
        </w:rPr>
        <w:t xml:space="preserve">Group Members name:  </w:t>
      </w:r>
      <w:proofErr w:type="spellStart"/>
      <w:r>
        <w:rPr>
          <w:rFonts w:cs="Arial"/>
          <w:sz w:val="28"/>
        </w:rPr>
        <w:t>Puja</w:t>
      </w:r>
      <w:proofErr w:type="spellEnd"/>
      <w:r>
        <w:rPr>
          <w:rFonts w:cs="Arial"/>
          <w:sz w:val="28"/>
        </w:rPr>
        <w:t xml:space="preserve"> </w:t>
      </w:r>
      <w:proofErr w:type="spellStart"/>
      <w:r>
        <w:rPr>
          <w:rFonts w:cs="Arial"/>
          <w:sz w:val="28"/>
        </w:rPr>
        <w:t>Pandit</w:t>
      </w:r>
      <w:proofErr w:type="spellEnd"/>
      <w:r>
        <w:rPr>
          <w:rFonts w:cs="Arial"/>
          <w:sz w:val="28"/>
        </w:rPr>
        <w:t xml:space="preserve">                                       ID: 2012-1-85-014</w:t>
      </w:r>
    </w:p>
    <w:p w:rsidR="00A7143C" w:rsidRDefault="00A7143C" w:rsidP="00A7143C">
      <w:pPr>
        <w:rPr>
          <w:rFonts w:cs="Arial"/>
          <w:sz w:val="28"/>
        </w:rPr>
      </w:pPr>
      <w:r>
        <w:rPr>
          <w:rFonts w:cs="Arial"/>
          <w:sz w:val="28"/>
        </w:rPr>
        <w:t xml:space="preserve">                                            </w:t>
      </w:r>
      <w:proofErr w:type="spellStart"/>
      <w:r>
        <w:rPr>
          <w:rFonts w:cs="Arial"/>
          <w:sz w:val="28"/>
        </w:rPr>
        <w:t>Atika</w:t>
      </w:r>
      <w:proofErr w:type="spellEnd"/>
      <w:r>
        <w:rPr>
          <w:rFonts w:cs="Arial"/>
          <w:sz w:val="28"/>
        </w:rPr>
        <w:t xml:space="preserve"> Mansur </w:t>
      </w:r>
      <w:proofErr w:type="spellStart"/>
      <w:r>
        <w:rPr>
          <w:rFonts w:cs="Arial"/>
          <w:sz w:val="28"/>
        </w:rPr>
        <w:t>Nirzona</w:t>
      </w:r>
      <w:proofErr w:type="spellEnd"/>
      <w:r>
        <w:rPr>
          <w:rFonts w:cs="Arial"/>
          <w:sz w:val="28"/>
        </w:rPr>
        <w:t xml:space="preserve">                    ID: 2012-1-80-045</w:t>
      </w:r>
    </w:p>
    <w:p w:rsidR="00A7143C" w:rsidRPr="00533174" w:rsidRDefault="00A7143C" w:rsidP="00A7143C">
      <w:pPr>
        <w:pStyle w:val="DefaultText"/>
        <w:jc w:val="left"/>
        <w:rPr>
          <w:rFonts w:asciiTheme="minorHAnsi" w:hAnsiTheme="minorHAnsi"/>
          <w:sz w:val="28"/>
          <w:szCs w:val="28"/>
        </w:rPr>
      </w:pPr>
      <w:r>
        <w:rPr>
          <w:rFonts w:cs="Arial"/>
          <w:sz w:val="28"/>
        </w:rPr>
        <w:t xml:space="preserve">                                        </w:t>
      </w:r>
      <w:r w:rsidRPr="00EC0695">
        <w:rPr>
          <w:rFonts w:asciiTheme="minorHAnsi" w:hAnsiTheme="minorHAnsi"/>
          <w:sz w:val="28"/>
        </w:rPr>
        <w:t xml:space="preserve">Md. </w:t>
      </w:r>
      <w:proofErr w:type="spellStart"/>
      <w:r w:rsidRPr="00EC0695">
        <w:rPr>
          <w:rFonts w:asciiTheme="minorHAnsi" w:hAnsiTheme="minorHAnsi"/>
          <w:sz w:val="28"/>
        </w:rPr>
        <w:t>Mozahedul</w:t>
      </w:r>
      <w:proofErr w:type="spellEnd"/>
      <w:r w:rsidRPr="00EC0695">
        <w:rPr>
          <w:rFonts w:asciiTheme="minorHAnsi" w:hAnsiTheme="minorHAnsi"/>
          <w:sz w:val="28"/>
        </w:rPr>
        <w:t xml:space="preserve"> Islam</w:t>
      </w:r>
      <w:r w:rsidRPr="00EC0695">
        <w:rPr>
          <w:sz w:val="28"/>
        </w:rPr>
        <w:tab/>
      </w:r>
      <w:r>
        <w:t xml:space="preserve">             </w:t>
      </w:r>
      <w:r w:rsidRPr="00533174">
        <w:rPr>
          <w:rFonts w:asciiTheme="minorHAnsi" w:hAnsiTheme="minorHAnsi"/>
          <w:sz w:val="28"/>
          <w:szCs w:val="28"/>
        </w:rPr>
        <w:t xml:space="preserve">ID:  </w:t>
      </w:r>
      <w:r>
        <w:rPr>
          <w:rFonts w:asciiTheme="minorHAnsi" w:hAnsiTheme="minorHAnsi"/>
          <w:sz w:val="28"/>
          <w:szCs w:val="28"/>
        </w:rPr>
        <w:t>2012-1-80-003</w:t>
      </w:r>
    </w:p>
    <w:p w:rsidR="00A7143C" w:rsidRPr="00533174" w:rsidRDefault="00A7143C" w:rsidP="00A7143C">
      <w:pPr>
        <w:pStyle w:val="DefaultText"/>
        <w:jc w:val="left"/>
        <w:rPr>
          <w:rFonts w:asciiTheme="minorHAnsi" w:hAnsiTheme="minorHAnsi"/>
          <w:sz w:val="28"/>
          <w:szCs w:val="28"/>
        </w:rPr>
      </w:pPr>
      <w:r w:rsidRPr="00533174">
        <w:rPr>
          <w:rFonts w:asciiTheme="minorHAnsi" w:hAnsiTheme="minorHAnsi"/>
          <w:sz w:val="28"/>
          <w:szCs w:val="28"/>
        </w:rPr>
        <w:t xml:space="preserve">                                        </w:t>
      </w:r>
      <w:r>
        <w:rPr>
          <w:rFonts w:asciiTheme="minorHAnsi" w:hAnsiTheme="minorHAnsi"/>
          <w:sz w:val="28"/>
          <w:szCs w:val="28"/>
        </w:rPr>
        <w:t xml:space="preserve">    </w:t>
      </w:r>
      <w:proofErr w:type="spellStart"/>
      <w:r>
        <w:rPr>
          <w:rFonts w:asciiTheme="minorHAnsi" w:hAnsiTheme="minorHAnsi"/>
          <w:sz w:val="28"/>
          <w:szCs w:val="28"/>
        </w:rPr>
        <w:t>Nishat</w:t>
      </w:r>
      <w:proofErr w:type="spellEnd"/>
      <w:r>
        <w:rPr>
          <w:rFonts w:asciiTheme="minorHAnsi" w:hAnsiTheme="minorHAnsi"/>
          <w:sz w:val="28"/>
          <w:szCs w:val="28"/>
        </w:rPr>
        <w:t xml:space="preserve"> Khan </w:t>
      </w:r>
      <w:proofErr w:type="spellStart"/>
      <w:r>
        <w:rPr>
          <w:rFonts w:asciiTheme="minorHAnsi" w:hAnsiTheme="minorHAnsi"/>
          <w:sz w:val="28"/>
          <w:szCs w:val="28"/>
        </w:rPr>
        <w:t>Rimi</w:t>
      </w:r>
      <w:proofErr w:type="spellEnd"/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 xml:space="preserve"> </w:t>
      </w:r>
      <w:r w:rsidRPr="00533174">
        <w:rPr>
          <w:rFonts w:asciiTheme="minorHAnsi" w:hAnsiTheme="minorHAnsi"/>
          <w:sz w:val="28"/>
          <w:szCs w:val="28"/>
        </w:rPr>
        <w:t>ID:</w:t>
      </w:r>
      <w:r>
        <w:rPr>
          <w:rFonts w:asciiTheme="minorHAnsi" w:hAnsiTheme="minorHAnsi"/>
          <w:sz w:val="28"/>
          <w:szCs w:val="28"/>
        </w:rPr>
        <w:t xml:space="preserve"> </w:t>
      </w:r>
      <w:r w:rsidRPr="00533174">
        <w:rPr>
          <w:rFonts w:asciiTheme="minorHAnsi" w:hAnsiTheme="minorHAnsi"/>
          <w:sz w:val="28"/>
          <w:szCs w:val="28"/>
        </w:rPr>
        <w:t>2012-1-80-027</w:t>
      </w:r>
    </w:p>
    <w:p w:rsidR="00A7143C" w:rsidRPr="00533174" w:rsidRDefault="00A7143C" w:rsidP="00A7143C">
      <w:pPr>
        <w:pStyle w:val="DefaultText"/>
        <w:jc w:val="left"/>
        <w:rPr>
          <w:rFonts w:asciiTheme="minorHAnsi" w:hAnsiTheme="minorHAnsi"/>
        </w:rPr>
      </w:pPr>
      <w:r>
        <w:t xml:space="preserve">                                              </w:t>
      </w:r>
      <w:proofErr w:type="spellStart"/>
      <w:r w:rsidRPr="00533174">
        <w:rPr>
          <w:rFonts w:asciiTheme="minorHAnsi" w:hAnsiTheme="minorHAnsi"/>
          <w:sz w:val="28"/>
        </w:rPr>
        <w:t>Shohanur</w:t>
      </w:r>
      <w:proofErr w:type="spellEnd"/>
      <w:r w:rsidRPr="00533174">
        <w:rPr>
          <w:rFonts w:asciiTheme="minorHAnsi" w:hAnsiTheme="minorHAnsi"/>
          <w:sz w:val="28"/>
        </w:rPr>
        <w:t xml:space="preserve"> </w:t>
      </w:r>
      <w:proofErr w:type="spellStart"/>
      <w:r w:rsidRPr="00533174">
        <w:rPr>
          <w:rFonts w:asciiTheme="minorHAnsi" w:hAnsiTheme="minorHAnsi"/>
          <w:sz w:val="28"/>
        </w:rPr>
        <w:t>Rahman</w:t>
      </w:r>
      <w:proofErr w:type="spellEnd"/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       </w:t>
      </w:r>
      <w:r w:rsidRPr="00533174">
        <w:rPr>
          <w:rFonts w:asciiTheme="minorHAnsi" w:hAnsiTheme="minorHAnsi"/>
          <w:sz w:val="28"/>
          <w:szCs w:val="28"/>
        </w:rPr>
        <w:t>ID: 2012-1-80-012</w:t>
      </w:r>
    </w:p>
    <w:p w:rsidR="00A7143C" w:rsidRPr="00E65C72" w:rsidRDefault="00A7143C" w:rsidP="00A7143C">
      <w:pPr>
        <w:pStyle w:val="DefaultText"/>
        <w:tabs>
          <w:tab w:val="left" w:pos="2520"/>
        </w:tabs>
        <w:ind w:left="990"/>
        <w:jc w:val="left"/>
        <w:rPr>
          <w:rFonts w:asciiTheme="minorHAnsi" w:hAnsiTheme="minorHAnsi"/>
          <w:sz w:val="28"/>
          <w:szCs w:val="28"/>
        </w:rPr>
      </w:pPr>
      <w:r w:rsidRPr="00E65C72">
        <w:rPr>
          <w:rFonts w:asciiTheme="minorHAnsi" w:hAnsiTheme="minorHAnsi"/>
          <w:sz w:val="28"/>
          <w:szCs w:val="28"/>
        </w:rPr>
        <w:t xml:space="preserve">                    </w:t>
      </w:r>
      <w:r>
        <w:rPr>
          <w:rFonts w:asciiTheme="minorHAnsi" w:hAnsiTheme="minorHAnsi"/>
          <w:sz w:val="28"/>
          <w:szCs w:val="28"/>
        </w:rPr>
        <w:t xml:space="preserve">    </w:t>
      </w:r>
      <w:r w:rsidRPr="00E65C72"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 xml:space="preserve">   </w:t>
      </w:r>
      <w:r w:rsidRPr="00E65C72">
        <w:rPr>
          <w:rFonts w:asciiTheme="minorHAnsi" w:hAnsiTheme="minorHAnsi"/>
          <w:sz w:val="28"/>
          <w:szCs w:val="28"/>
        </w:rPr>
        <w:t xml:space="preserve">Sheikh Md. </w:t>
      </w:r>
      <w:proofErr w:type="spellStart"/>
      <w:r w:rsidRPr="00E65C72">
        <w:rPr>
          <w:rFonts w:asciiTheme="minorHAnsi" w:hAnsiTheme="minorHAnsi"/>
          <w:sz w:val="28"/>
          <w:szCs w:val="28"/>
        </w:rPr>
        <w:t>Razoan</w:t>
      </w:r>
      <w:proofErr w:type="spellEnd"/>
      <w:r w:rsidRPr="00E65C72">
        <w:rPr>
          <w:rFonts w:asciiTheme="minorHAnsi" w:hAnsiTheme="minorHAnsi"/>
          <w:sz w:val="28"/>
          <w:szCs w:val="28"/>
        </w:rPr>
        <w:t xml:space="preserve">              </w:t>
      </w:r>
      <w:r>
        <w:rPr>
          <w:rFonts w:asciiTheme="minorHAnsi" w:hAnsiTheme="minorHAnsi"/>
          <w:sz w:val="28"/>
          <w:szCs w:val="28"/>
        </w:rPr>
        <w:t xml:space="preserve">           </w:t>
      </w:r>
      <w:r w:rsidRPr="00E65C72">
        <w:rPr>
          <w:rFonts w:asciiTheme="minorHAnsi" w:hAnsiTheme="minorHAnsi"/>
          <w:sz w:val="28"/>
          <w:szCs w:val="28"/>
        </w:rPr>
        <w:t>ID: 2010-2-80-035</w:t>
      </w:r>
    </w:p>
    <w:p w:rsidR="00A7143C" w:rsidRDefault="00A7143C" w:rsidP="00A7143C">
      <w:pPr>
        <w:pStyle w:val="DefaultText"/>
        <w:tabs>
          <w:tab w:val="left" w:pos="2520"/>
        </w:tabs>
        <w:ind w:left="990"/>
        <w:jc w:val="left"/>
      </w:pPr>
    </w:p>
    <w:p w:rsidR="00A7143C" w:rsidRPr="00CA1A63" w:rsidRDefault="00CA1A63" w:rsidP="00A7143C">
      <w:pPr>
        <w:rPr>
          <w:sz w:val="32"/>
        </w:rPr>
      </w:pPr>
      <w:r>
        <w:rPr>
          <w:sz w:val="32"/>
        </w:rPr>
        <w:t>Course Instructor: MBS</w:t>
      </w:r>
    </w:p>
    <w:p w:rsidR="00A7143C" w:rsidRDefault="00A7143C" w:rsidP="00A7143C">
      <w:pPr>
        <w:rPr>
          <w:sz w:val="32"/>
        </w:rPr>
      </w:pPr>
      <w:r>
        <w:rPr>
          <w:sz w:val="32"/>
        </w:rPr>
        <w:t>Date of performance:</w:t>
      </w:r>
      <w:r w:rsidR="003B4714">
        <w:rPr>
          <w:sz w:val="32"/>
        </w:rPr>
        <w:t xml:space="preserve"> 18.11</w:t>
      </w:r>
      <w:r>
        <w:rPr>
          <w:sz w:val="32"/>
        </w:rPr>
        <w:t>.2014</w:t>
      </w:r>
    </w:p>
    <w:p w:rsidR="00A7143C" w:rsidRDefault="00A7143C" w:rsidP="00A7143C">
      <w:pPr>
        <w:rPr>
          <w:sz w:val="32"/>
        </w:rPr>
      </w:pPr>
      <w:r>
        <w:rPr>
          <w:sz w:val="32"/>
        </w:rPr>
        <w:t>Date of submission:</w:t>
      </w:r>
      <w:r w:rsidR="003B4714">
        <w:rPr>
          <w:sz w:val="32"/>
        </w:rPr>
        <w:t xml:space="preserve"> 25</w:t>
      </w:r>
      <w:r>
        <w:rPr>
          <w:sz w:val="32"/>
        </w:rPr>
        <w:t>.11.2014</w:t>
      </w:r>
    </w:p>
    <w:p w:rsidR="00A7143C" w:rsidRDefault="00A7143C">
      <w:pPr>
        <w:rPr>
          <w:sz w:val="28"/>
        </w:rPr>
      </w:pPr>
    </w:p>
    <w:p w:rsidR="00A7143C" w:rsidRPr="00A7143C" w:rsidRDefault="00A7143C">
      <w:pPr>
        <w:rPr>
          <w:sz w:val="28"/>
        </w:rPr>
      </w:pPr>
    </w:p>
    <w:p w:rsidR="006312A5" w:rsidRPr="00964519" w:rsidRDefault="006C5783">
      <w:pPr>
        <w:rPr>
          <w:sz w:val="28"/>
        </w:rPr>
      </w:pPr>
      <w:r w:rsidRPr="00964519">
        <w:rPr>
          <w:b/>
          <w:sz w:val="28"/>
          <w:u w:val="single"/>
        </w:rPr>
        <w:lastRenderedPageBreak/>
        <w:t>Objective:</w:t>
      </w:r>
      <w:r w:rsidR="00964519">
        <w:rPr>
          <w:b/>
          <w:sz w:val="28"/>
        </w:rPr>
        <w:t xml:space="preserve"> </w:t>
      </w:r>
      <w:r w:rsidR="00964519">
        <w:rPr>
          <w:sz w:val="28"/>
        </w:rPr>
        <w:t>The objective of this experiment is to know how to sample the given message signal for a given sampling frequency at least twice of the message frequency.</w:t>
      </w:r>
    </w:p>
    <w:p w:rsidR="006C5783" w:rsidRPr="00964519" w:rsidRDefault="006C5783">
      <w:pPr>
        <w:rPr>
          <w:b/>
          <w:sz w:val="28"/>
          <w:u w:val="single"/>
        </w:rPr>
      </w:pPr>
      <w:r w:rsidRPr="00964519">
        <w:rPr>
          <w:b/>
          <w:sz w:val="28"/>
          <w:u w:val="single"/>
        </w:rPr>
        <w:t>Circuit Diagram:</w:t>
      </w:r>
    </w:p>
    <w:p w:rsidR="006C5783" w:rsidRDefault="006C5783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086475" cy="18954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139" cy="189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83" w:rsidRPr="006B63C3" w:rsidRDefault="006B63C3">
      <w:pPr>
        <w:rPr>
          <w:sz w:val="28"/>
        </w:rPr>
      </w:pPr>
      <w:r w:rsidRPr="006B63C3">
        <w:rPr>
          <w:sz w:val="28"/>
        </w:rPr>
        <w:t xml:space="preserve">                                           Figure 01: An Analog Sampler</w:t>
      </w:r>
    </w:p>
    <w:p w:rsidR="006C5783" w:rsidRDefault="006C5783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6086475" cy="208597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C3" w:rsidRDefault="006B63C3">
      <w:pPr>
        <w:rPr>
          <w:sz w:val="28"/>
        </w:rPr>
      </w:pPr>
      <w:r>
        <w:rPr>
          <w:sz w:val="28"/>
        </w:rPr>
        <w:t xml:space="preserve">                      </w:t>
      </w:r>
      <w:r w:rsidRPr="006B63C3">
        <w:rPr>
          <w:sz w:val="28"/>
        </w:rPr>
        <w:t xml:space="preserve"> </w:t>
      </w:r>
      <w:r>
        <w:rPr>
          <w:sz w:val="28"/>
        </w:rPr>
        <w:t>Figure 02: Four Samples per period of a sine wave</w:t>
      </w:r>
    </w:p>
    <w:p w:rsidR="006B63C3" w:rsidRPr="006B63C3" w:rsidRDefault="006B63C3">
      <w:pPr>
        <w:rPr>
          <w:b/>
          <w:sz w:val="28"/>
          <w:u w:val="single"/>
        </w:rPr>
      </w:pPr>
      <w:r w:rsidRPr="006B63C3">
        <w:rPr>
          <w:b/>
          <w:sz w:val="28"/>
          <w:u w:val="single"/>
        </w:rPr>
        <w:t>Reconstruction:</w:t>
      </w:r>
    </w:p>
    <w:p w:rsidR="006C5783" w:rsidRDefault="006C5783">
      <w:pPr>
        <w:rPr>
          <w:b/>
          <w:sz w:val="28"/>
        </w:rPr>
      </w:pPr>
      <w:r>
        <w:rPr>
          <w:b/>
          <w:sz w:val="28"/>
        </w:rPr>
        <w:t xml:space="preserve">                  </w:t>
      </w:r>
      <w:r>
        <w:rPr>
          <w:b/>
          <w:noProof/>
          <w:sz w:val="28"/>
        </w:rPr>
        <w:drawing>
          <wp:inline distT="0" distB="0" distL="0" distR="0">
            <wp:extent cx="4448175" cy="1362075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3C3" w:rsidRDefault="006B63C3">
      <w:pPr>
        <w:rPr>
          <w:sz w:val="28"/>
        </w:rPr>
      </w:pPr>
      <w:r>
        <w:rPr>
          <w:sz w:val="28"/>
        </w:rPr>
        <w:t xml:space="preserve">                                   Figure 03: Reconstruction Circuit</w:t>
      </w:r>
    </w:p>
    <w:p w:rsidR="004C3CB2" w:rsidRPr="006B63C3" w:rsidRDefault="004C3CB2">
      <w:pPr>
        <w:rPr>
          <w:sz w:val="28"/>
        </w:rPr>
      </w:pPr>
    </w:p>
    <w:p w:rsidR="006C5783" w:rsidRPr="00DD104D" w:rsidRDefault="006C5783">
      <w:pPr>
        <w:rPr>
          <w:sz w:val="28"/>
        </w:rPr>
      </w:pPr>
      <w:r w:rsidRPr="00DD104D">
        <w:rPr>
          <w:b/>
          <w:sz w:val="28"/>
          <w:u w:val="single"/>
        </w:rPr>
        <w:lastRenderedPageBreak/>
        <w:t>Module Connection:</w:t>
      </w:r>
    </w:p>
    <w:p w:rsidR="006B63C3" w:rsidRDefault="006B63C3">
      <w:pPr>
        <w:rPr>
          <w:rFonts w:cs="Times New Roman"/>
          <w:sz w:val="28"/>
          <w:szCs w:val="24"/>
        </w:rPr>
      </w:pPr>
      <w:r w:rsidRPr="00D44D15">
        <w:rPr>
          <w:rFonts w:ascii="Times New Roman" w:hAnsi="Times New Roman" w:cs="Times New Roman"/>
          <w:sz w:val="24"/>
          <w:szCs w:val="24"/>
        </w:rPr>
        <w:object w:dxaOrig="11864" w:dyaOrig="47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195pt" o:ole="">
            <v:imagedata r:id="rId7" o:title=""/>
          </v:shape>
          <o:OLEObject Type="Embed" ProgID="Visio.Drawing.11" ShapeID="_x0000_i1025" DrawAspect="Content" ObjectID="_1482651503" r:id="rId8"/>
        </w:object>
      </w:r>
      <w:r w:rsidR="00E62C9D" w:rsidRPr="00E62C9D">
        <w:rPr>
          <w:rFonts w:cs="Times New Roman"/>
          <w:sz w:val="28"/>
          <w:szCs w:val="24"/>
        </w:rPr>
        <w:t>Figure 04</w:t>
      </w:r>
      <w:r w:rsidR="00E62C9D">
        <w:rPr>
          <w:rFonts w:cs="Times New Roman"/>
          <w:sz w:val="28"/>
          <w:szCs w:val="24"/>
        </w:rPr>
        <w:t>: Module connection for sampling and reconstruction of message signal</w:t>
      </w:r>
    </w:p>
    <w:p w:rsidR="008E7493" w:rsidRDefault="008E7493">
      <w:pPr>
        <w:rPr>
          <w:b/>
          <w:sz w:val="28"/>
          <w:u w:val="single"/>
        </w:rPr>
      </w:pPr>
      <w:r w:rsidRPr="008E7493">
        <w:rPr>
          <w:b/>
          <w:sz w:val="28"/>
          <w:u w:val="single"/>
        </w:rPr>
        <w:t>Experimental Results:</w:t>
      </w:r>
    </w:p>
    <w:p w:rsidR="008E7493" w:rsidRDefault="008E7493">
      <w:pPr>
        <w:rPr>
          <w:sz w:val="28"/>
        </w:rPr>
      </w:pPr>
      <w:r w:rsidRPr="008E7493">
        <w:rPr>
          <w:noProof/>
          <w:sz w:val="28"/>
        </w:rPr>
        <w:drawing>
          <wp:inline distT="0" distB="0" distL="0" distR="0">
            <wp:extent cx="6200775" cy="2066925"/>
            <wp:effectExtent l="19050" t="0" r="9525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5166" r="685" b="9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584" cy="2066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493" w:rsidRDefault="008E7493">
      <w:pPr>
        <w:rPr>
          <w:sz w:val="28"/>
        </w:rPr>
      </w:pPr>
      <w:r>
        <w:rPr>
          <w:sz w:val="28"/>
        </w:rPr>
        <w:t xml:space="preserve">                              Figure 05: Message Signal </w:t>
      </w:r>
      <w:proofErr w:type="gramStart"/>
      <w:r>
        <w:rPr>
          <w:sz w:val="28"/>
        </w:rPr>
        <w:t>m(</w:t>
      </w:r>
      <w:proofErr w:type="gramEnd"/>
      <w:r>
        <w:rPr>
          <w:sz w:val="28"/>
        </w:rPr>
        <w:t>t)</w:t>
      </w:r>
    </w:p>
    <w:p w:rsidR="008E7493" w:rsidRPr="008E7493" w:rsidRDefault="008E7493">
      <w:pPr>
        <w:rPr>
          <w:sz w:val="28"/>
        </w:rPr>
      </w:pPr>
      <w:r w:rsidRPr="008E7493">
        <w:rPr>
          <w:noProof/>
          <w:sz w:val="28"/>
        </w:rPr>
        <w:drawing>
          <wp:inline distT="0" distB="0" distL="0" distR="0">
            <wp:extent cx="6000750" cy="1685925"/>
            <wp:effectExtent l="19050" t="0" r="0" b="0"/>
            <wp:docPr id="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03" t="5292" r="593" b="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50" cy="168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783" w:rsidRDefault="008E7493">
      <w:pPr>
        <w:rPr>
          <w:sz w:val="28"/>
        </w:rPr>
      </w:pPr>
      <w:r>
        <w:rPr>
          <w:sz w:val="28"/>
        </w:rPr>
        <w:t xml:space="preserve">Figure 06: Sampled signal at </w:t>
      </w:r>
      <w:proofErr w:type="spellStart"/>
      <w:r>
        <w:rPr>
          <w:sz w:val="28"/>
        </w:rPr>
        <w:t>fs</w:t>
      </w:r>
      <w:proofErr w:type="spellEnd"/>
      <w:r>
        <w:rPr>
          <w:sz w:val="28"/>
        </w:rPr>
        <w:t>=</w:t>
      </w:r>
      <w:proofErr w:type="gramStart"/>
      <w:r>
        <w:rPr>
          <w:sz w:val="28"/>
        </w:rPr>
        <w:t>8.33kHz</w:t>
      </w:r>
      <w:proofErr w:type="gramEnd"/>
      <w:r>
        <w:rPr>
          <w:sz w:val="28"/>
        </w:rPr>
        <w:t xml:space="preserve"> with message frequency, fm=1KHz</w:t>
      </w:r>
    </w:p>
    <w:p w:rsidR="006F4DDF" w:rsidRDefault="006F4DDF" w:rsidP="004C3CB2">
      <w:pPr>
        <w:spacing w:after="120"/>
        <w:rPr>
          <w:sz w:val="28"/>
        </w:rPr>
      </w:pPr>
      <w:r w:rsidRPr="006F4DDF">
        <w:rPr>
          <w:noProof/>
          <w:sz w:val="28"/>
        </w:rPr>
        <w:lastRenderedPageBreak/>
        <w:drawing>
          <wp:inline distT="0" distB="0" distL="0" distR="0">
            <wp:extent cx="6153150" cy="151447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128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DF" w:rsidRDefault="006F4DDF" w:rsidP="006F4DDF">
      <w:pPr>
        <w:rPr>
          <w:sz w:val="28"/>
        </w:rPr>
      </w:pPr>
      <w:r>
        <w:rPr>
          <w:sz w:val="28"/>
        </w:rPr>
        <w:t xml:space="preserve">Figure 07: Sampled signal at </w:t>
      </w:r>
      <w:proofErr w:type="spellStart"/>
      <w:r>
        <w:rPr>
          <w:sz w:val="28"/>
        </w:rPr>
        <w:t>fs</w:t>
      </w:r>
      <w:proofErr w:type="spellEnd"/>
      <w:r>
        <w:rPr>
          <w:sz w:val="28"/>
        </w:rPr>
        <w:t>=</w:t>
      </w:r>
      <w:proofErr w:type="gramStart"/>
      <w:r>
        <w:rPr>
          <w:sz w:val="28"/>
        </w:rPr>
        <w:t>8.33kHz</w:t>
      </w:r>
      <w:proofErr w:type="gramEnd"/>
      <w:r>
        <w:rPr>
          <w:sz w:val="28"/>
        </w:rPr>
        <w:t xml:space="preserve"> with fm=1KHz</w:t>
      </w:r>
      <w:r w:rsidR="00773991">
        <w:rPr>
          <w:sz w:val="28"/>
        </w:rPr>
        <w:t xml:space="preserve"> where </w:t>
      </w:r>
      <w:r>
        <w:rPr>
          <w:sz w:val="28"/>
        </w:rPr>
        <w:t>∆t=1/10</w:t>
      </w:r>
      <w:r w:rsidR="00773991">
        <w:rPr>
          <w:sz w:val="28"/>
        </w:rPr>
        <w:t xml:space="preserve"> of Ts</w:t>
      </w:r>
    </w:p>
    <w:p w:rsidR="001B7367" w:rsidRDefault="001B7367" w:rsidP="004C3CB2">
      <w:pPr>
        <w:spacing w:after="120"/>
        <w:rPr>
          <w:sz w:val="28"/>
        </w:rPr>
      </w:pPr>
      <w:r w:rsidRPr="001B7367">
        <w:rPr>
          <w:noProof/>
          <w:sz w:val="28"/>
        </w:rPr>
        <w:drawing>
          <wp:inline distT="0" distB="0" distL="0" distR="0">
            <wp:extent cx="6200775" cy="1590675"/>
            <wp:effectExtent l="1905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5128" b="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367" w:rsidRDefault="001B7367" w:rsidP="006F4DDF">
      <w:pPr>
        <w:rPr>
          <w:sz w:val="28"/>
        </w:rPr>
      </w:pPr>
      <w:r>
        <w:rPr>
          <w:sz w:val="28"/>
        </w:rPr>
        <w:t>Figure 08: Sampled signal with message frequency fm=</w:t>
      </w:r>
      <w:proofErr w:type="gramStart"/>
      <w:r>
        <w:rPr>
          <w:sz w:val="28"/>
        </w:rPr>
        <w:t>2KHz</w:t>
      </w:r>
      <w:proofErr w:type="gramEnd"/>
    </w:p>
    <w:p w:rsidR="004E72DE" w:rsidRDefault="004E72DE" w:rsidP="004C3CB2">
      <w:pPr>
        <w:spacing w:after="120"/>
        <w:rPr>
          <w:sz w:val="28"/>
        </w:rPr>
      </w:pPr>
      <w:r w:rsidRPr="004E72DE">
        <w:rPr>
          <w:noProof/>
          <w:sz w:val="28"/>
        </w:rPr>
        <w:drawing>
          <wp:inline distT="0" distB="0" distL="0" distR="0">
            <wp:extent cx="5939790" cy="1524000"/>
            <wp:effectExtent l="19050" t="0" r="3810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405" b="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75" cy="1523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2DE" w:rsidRDefault="004E72DE" w:rsidP="006F4DDF">
      <w:pPr>
        <w:rPr>
          <w:sz w:val="28"/>
        </w:rPr>
      </w:pPr>
      <w:r>
        <w:rPr>
          <w:sz w:val="28"/>
        </w:rPr>
        <w:t>Figure 09: Output of the reconstruction filter after reinstating AUDIO OSCILLATOR</w:t>
      </w:r>
    </w:p>
    <w:p w:rsidR="00AC52D5" w:rsidRDefault="00AC52D5" w:rsidP="006F4DDF">
      <w:pPr>
        <w:rPr>
          <w:sz w:val="28"/>
        </w:rPr>
      </w:pPr>
      <w:r w:rsidRPr="00AC52D5">
        <w:rPr>
          <w:noProof/>
          <w:sz w:val="28"/>
        </w:rPr>
        <w:drawing>
          <wp:inline distT="0" distB="0" distL="0" distR="0">
            <wp:extent cx="5943600" cy="18859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4558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A03" w:rsidRPr="004C3CB2" w:rsidRDefault="00102A03" w:rsidP="00102A03">
      <w:pPr>
        <w:rPr>
          <w:sz w:val="28"/>
        </w:rPr>
      </w:pPr>
      <w:r w:rsidRPr="004C3CB2">
        <w:rPr>
          <w:sz w:val="28"/>
        </w:rPr>
        <w:t xml:space="preserve">Figure 10: Reconstructed Signal for varying </w:t>
      </w:r>
      <w:proofErr w:type="gramStart"/>
      <w:r w:rsidRPr="004C3CB2">
        <w:rPr>
          <w:sz w:val="28"/>
        </w:rPr>
        <w:t>del(</w:t>
      </w:r>
      <w:proofErr w:type="gramEnd"/>
      <w:r w:rsidRPr="004C3CB2">
        <w:rPr>
          <w:sz w:val="28"/>
        </w:rPr>
        <w:t>t) using twin pulse generator width switch</w:t>
      </w:r>
    </w:p>
    <w:p w:rsidR="00635DCF" w:rsidRDefault="00635DCF" w:rsidP="00102A03">
      <w:r w:rsidRPr="00635DCF">
        <w:rPr>
          <w:noProof/>
        </w:rPr>
        <w:lastRenderedPageBreak/>
        <w:drawing>
          <wp:inline distT="0" distB="0" distL="0" distR="0">
            <wp:extent cx="5726558" cy="1457325"/>
            <wp:effectExtent l="19050" t="0" r="7492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134" b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45" cy="1458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CF" w:rsidRPr="004C3CB2" w:rsidRDefault="00635DCF" w:rsidP="00102A03">
      <w:pPr>
        <w:rPr>
          <w:sz w:val="28"/>
        </w:rPr>
      </w:pPr>
      <w:r w:rsidRPr="004C3CB2">
        <w:rPr>
          <w:sz w:val="28"/>
        </w:rPr>
        <w:t>Figure 11: Reconstructed signal when fm=</w:t>
      </w:r>
      <w:proofErr w:type="gramStart"/>
      <w:r w:rsidRPr="004C3CB2">
        <w:rPr>
          <w:sz w:val="28"/>
        </w:rPr>
        <w:t>4.13khZ</w:t>
      </w:r>
      <w:proofErr w:type="gramEnd"/>
      <w:r w:rsidRPr="004C3CB2">
        <w:rPr>
          <w:sz w:val="28"/>
        </w:rPr>
        <w:t xml:space="preserve"> whic</w:t>
      </w:r>
      <w:r w:rsidR="003502BC">
        <w:rPr>
          <w:sz w:val="28"/>
        </w:rPr>
        <w:t xml:space="preserve">h is ½ of the </w:t>
      </w:r>
      <w:proofErr w:type="spellStart"/>
      <w:r w:rsidR="003502BC">
        <w:rPr>
          <w:sz w:val="28"/>
        </w:rPr>
        <w:t>fs</w:t>
      </w:r>
      <w:proofErr w:type="spellEnd"/>
    </w:p>
    <w:p w:rsidR="00EA67A5" w:rsidRDefault="00EA67A5" w:rsidP="00102A03">
      <w:r w:rsidRPr="00EA67A5">
        <w:rPr>
          <w:noProof/>
        </w:rPr>
        <w:drawing>
          <wp:inline distT="0" distB="0" distL="0" distR="0">
            <wp:extent cx="5732144" cy="1619250"/>
            <wp:effectExtent l="19050" t="0" r="1906" b="0"/>
            <wp:docPr id="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5357" b="9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45" cy="161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DCF" w:rsidRDefault="003502BC" w:rsidP="00635DCF">
      <w:pPr>
        <w:rPr>
          <w:sz w:val="28"/>
        </w:rPr>
      </w:pPr>
      <w:r>
        <w:rPr>
          <w:sz w:val="28"/>
        </w:rPr>
        <w:t>Figure 12</w:t>
      </w:r>
      <w:r w:rsidR="00635DCF" w:rsidRPr="003502BC">
        <w:rPr>
          <w:sz w:val="28"/>
        </w:rPr>
        <w:t>:</w:t>
      </w:r>
      <w:r w:rsidR="006A47E0" w:rsidRPr="003502BC">
        <w:rPr>
          <w:sz w:val="28"/>
        </w:rPr>
        <w:t xml:space="preserve"> </w:t>
      </w:r>
      <w:r w:rsidR="00635DCF" w:rsidRPr="003502BC">
        <w:rPr>
          <w:sz w:val="28"/>
        </w:rPr>
        <w:t>Reconstructed signal for varying fm, sampling width, bandwidth of the signal</w:t>
      </w:r>
    </w:p>
    <w:p w:rsidR="003502BC" w:rsidRPr="003502BC" w:rsidRDefault="003502BC" w:rsidP="00635DCF">
      <w:pPr>
        <w:rPr>
          <w:sz w:val="28"/>
        </w:rPr>
      </w:pPr>
    </w:p>
    <w:p w:rsidR="006A47E0" w:rsidRPr="003502BC" w:rsidRDefault="006A47E0" w:rsidP="00635DCF">
      <w:pPr>
        <w:rPr>
          <w:b/>
          <w:sz w:val="28"/>
          <w:u w:val="single"/>
        </w:rPr>
      </w:pPr>
      <w:r w:rsidRPr="003502BC">
        <w:rPr>
          <w:b/>
          <w:sz w:val="28"/>
          <w:u w:val="single"/>
        </w:rPr>
        <w:t>Answers to the post-lab report questions:</w:t>
      </w:r>
    </w:p>
    <w:p w:rsidR="006A47E0" w:rsidRPr="003502BC" w:rsidRDefault="00972448" w:rsidP="00635DCF">
      <w:pPr>
        <w:rPr>
          <w:rFonts w:cs="Arial"/>
          <w:sz w:val="28"/>
        </w:rPr>
      </w:pPr>
      <w:r w:rsidRPr="003502BC">
        <w:rPr>
          <w:rFonts w:cs="Arial"/>
          <w:b/>
          <w:i/>
          <w:sz w:val="28"/>
          <w:u w:val="single"/>
        </w:rPr>
        <w:t>Answer to the question No. 01(a):</w:t>
      </w:r>
    </w:p>
    <w:p w:rsidR="008F13CE" w:rsidRPr="003502BC" w:rsidRDefault="008F13CE" w:rsidP="008F13CE">
      <w:pPr>
        <w:spacing w:after="0"/>
        <w:rPr>
          <w:rFonts w:cs="Arial"/>
          <w:sz w:val="28"/>
        </w:rPr>
      </w:pPr>
      <w:r w:rsidRPr="003502BC">
        <w:rPr>
          <w:rFonts w:cs="Arial"/>
          <w:sz w:val="28"/>
        </w:rPr>
        <w:t xml:space="preserve">Given, </w:t>
      </w:r>
      <w:proofErr w:type="gramStart"/>
      <w:r w:rsidRPr="003502BC">
        <w:rPr>
          <w:rFonts w:cs="Arial"/>
          <w:sz w:val="28"/>
        </w:rPr>
        <w:t>m(</w:t>
      </w:r>
      <w:proofErr w:type="gramEnd"/>
      <w:r w:rsidRPr="003502BC">
        <w:rPr>
          <w:rFonts w:cs="Arial"/>
          <w:sz w:val="28"/>
        </w:rPr>
        <w:t>t)=2cos(SID)2πt+6sin(5*SID)πt+10cos(π/6+(7*SID)</w:t>
      </w:r>
      <w:proofErr w:type="spellStart"/>
      <w:r w:rsidRPr="003502BC">
        <w:rPr>
          <w:rFonts w:cs="Arial"/>
          <w:sz w:val="28"/>
        </w:rPr>
        <w:t>πt</w:t>
      </w:r>
      <w:proofErr w:type="spellEnd"/>
      <w:r w:rsidRPr="003502BC">
        <w:rPr>
          <w:rFonts w:cs="Arial"/>
          <w:sz w:val="28"/>
        </w:rPr>
        <w:t>)</w:t>
      </w:r>
    </w:p>
    <w:p w:rsidR="008F13CE" w:rsidRPr="003502BC" w:rsidRDefault="00B25659" w:rsidP="008F13CE">
      <w:pPr>
        <w:spacing w:after="120"/>
        <w:rPr>
          <w:rFonts w:cs="Arial"/>
          <w:sz w:val="28"/>
        </w:rPr>
      </w:pPr>
      <w:r w:rsidRPr="003502BC">
        <w:rPr>
          <w:rFonts w:cs="Arial"/>
          <w:sz w:val="28"/>
        </w:rPr>
        <w:t>My student is 2012-1-85-014 and the last 2 digit of my ID is 14. Setting SID=14, we can get the message signal in time domain.</w:t>
      </w:r>
      <w:r w:rsidR="008F13CE" w:rsidRPr="003502BC">
        <w:rPr>
          <w:rFonts w:cs="Arial"/>
          <w:sz w:val="28"/>
        </w:rPr>
        <w:t xml:space="preserve">  </w:t>
      </w:r>
    </w:p>
    <w:p w:rsidR="00CA5FFB" w:rsidRPr="003502BC" w:rsidRDefault="00CA5FFB" w:rsidP="008F13CE">
      <w:pPr>
        <w:spacing w:after="0"/>
        <w:rPr>
          <w:rFonts w:cs="Arial"/>
          <w:sz w:val="28"/>
        </w:rPr>
      </w:pPr>
      <w:proofErr w:type="spellStart"/>
      <w:r w:rsidRPr="003502BC">
        <w:rPr>
          <w:rFonts w:cs="Arial"/>
          <w:b/>
          <w:sz w:val="28"/>
          <w:u w:val="single"/>
        </w:rPr>
        <w:t>Matlab</w:t>
      </w:r>
      <w:proofErr w:type="spellEnd"/>
      <w:r w:rsidRPr="003502BC">
        <w:rPr>
          <w:rFonts w:cs="Arial"/>
          <w:b/>
          <w:sz w:val="28"/>
          <w:u w:val="single"/>
        </w:rPr>
        <w:t xml:space="preserve"> Code for drawing the message signal in time domain</w:t>
      </w:r>
      <w:r w:rsidR="0073547F" w:rsidRPr="003502BC">
        <w:rPr>
          <w:rFonts w:cs="Arial"/>
          <w:b/>
          <w:sz w:val="28"/>
          <w:u w:val="single"/>
        </w:rPr>
        <w:t>:</w:t>
      </w:r>
    </w:p>
    <w:p w:rsidR="0073547F" w:rsidRPr="003502BC" w:rsidRDefault="0073547F" w:rsidP="008F13CE">
      <w:pPr>
        <w:spacing w:after="0"/>
        <w:rPr>
          <w:rFonts w:cs="Arial"/>
          <w:sz w:val="28"/>
        </w:rPr>
      </w:pPr>
      <w:proofErr w:type="spellStart"/>
      <w:proofErr w:type="gramStart"/>
      <w:r w:rsidRPr="003502BC">
        <w:rPr>
          <w:rFonts w:cs="Arial"/>
          <w:sz w:val="28"/>
        </w:rPr>
        <w:t>clc</w:t>
      </w:r>
      <w:proofErr w:type="spellEnd"/>
      <w:proofErr w:type="gramEnd"/>
      <w:r w:rsidRPr="003502BC">
        <w:rPr>
          <w:rFonts w:cs="Arial"/>
          <w:sz w:val="28"/>
        </w:rPr>
        <w:t xml:space="preserve"> </w:t>
      </w:r>
    </w:p>
    <w:p w:rsidR="0073547F" w:rsidRPr="003502BC" w:rsidRDefault="0073547F" w:rsidP="008F13CE">
      <w:pPr>
        <w:spacing w:after="0"/>
        <w:rPr>
          <w:rFonts w:cs="Arial"/>
          <w:sz w:val="28"/>
        </w:rPr>
      </w:pPr>
      <w:proofErr w:type="gramStart"/>
      <w:r w:rsidRPr="003502BC">
        <w:rPr>
          <w:rFonts w:cs="Arial"/>
          <w:sz w:val="28"/>
        </w:rPr>
        <w:t>clear</w:t>
      </w:r>
      <w:proofErr w:type="gramEnd"/>
      <w:r w:rsidRPr="003502BC">
        <w:rPr>
          <w:rFonts w:cs="Arial"/>
          <w:sz w:val="28"/>
        </w:rPr>
        <w:t xml:space="preserve"> all</w:t>
      </w:r>
      <w:r w:rsidRPr="003502BC">
        <w:rPr>
          <w:rFonts w:cs="Arial"/>
          <w:sz w:val="28"/>
        </w:rPr>
        <w:tab/>
      </w:r>
    </w:p>
    <w:p w:rsidR="0073547F" w:rsidRPr="003502BC" w:rsidRDefault="0073547F" w:rsidP="008F13CE">
      <w:pPr>
        <w:spacing w:after="0"/>
        <w:rPr>
          <w:rFonts w:cs="Arial"/>
          <w:sz w:val="28"/>
        </w:rPr>
      </w:pPr>
      <w:r w:rsidRPr="003502BC">
        <w:rPr>
          <w:rFonts w:cs="Arial"/>
          <w:sz w:val="28"/>
        </w:rPr>
        <w:t>%student id=2012-1-85-014</w:t>
      </w:r>
    </w:p>
    <w:p w:rsidR="0073547F" w:rsidRPr="003502BC" w:rsidRDefault="0073547F" w:rsidP="008F13CE">
      <w:pPr>
        <w:spacing w:after="0"/>
        <w:rPr>
          <w:rFonts w:cs="Arial"/>
          <w:sz w:val="28"/>
        </w:rPr>
      </w:pPr>
      <w:r w:rsidRPr="003502BC">
        <w:rPr>
          <w:rFonts w:cs="Arial"/>
          <w:sz w:val="28"/>
        </w:rPr>
        <w:t>SID=14;</w:t>
      </w:r>
    </w:p>
    <w:p w:rsidR="0073547F" w:rsidRPr="003502BC" w:rsidRDefault="0073547F" w:rsidP="008F13CE">
      <w:pPr>
        <w:spacing w:after="0"/>
        <w:rPr>
          <w:rFonts w:cs="Arial"/>
          <w:sz w:val="28"/>
        </w:rPr>
      </w:pPr>
      <w:r w:rsidRPr="003502BC">
        <w:rPr>
          <w:rFonts w:cs="Arial"/>
          <w:sz w:val="28"/>
        </w:rPr>
        <w:t>t=-0.1:.00000001:0.1;</w:t>
      </w:r>
    </w:p>
    <w:p w:rsidR="0073547F" w:rsidRPr="003502BC" w:rsidRDefault="0073547F" w:rsidP="008F13CE">
      <w:pPr>
        <w:spacing w:after="0"/>
        <w:rPr>
          <w:rFonts w:cs="Arial"/>
          <w:sz w:val="28"/>
        </w:rPr>
      </w:pPr>
      <w:r w:rsidRPr="003502BC">
        <w:rPr>
          <w:rFonts w:cs="Arial"/>
          <w:sz w:val="28"/>
        </w:rPr>
        <w:t>m_t=2*</w:t>
      </w:r>
      <w:proofErr w:type="gramStart"/>
      <w:r w:rsidRPr="003502BC">
        <w:rPr>
          <w:rFonts w:cs="Arial"/>
          <w:sz w:val="28"/>
        </w:rPr>
        <w:t>cos(</w:t>
      </w:r>
      <w:proofErr w:type="gramEnd"/>
      <w:r w:rsidRPr="003502BC">
        <w:rPr>
          <w:rFonts w:cs="Arial"/>
          <w:sz w:val="28"/>
        </w:rPr>
        <w:t>2*pi*SID*t)+6*sin(5*pi*SID*t)+10*cos(7*pi*SID*t+(pi/6));</w:t>
      </w:r>
    </w:p>
    <w:p w:rsidR="0073547F" w:rsidRPr="003502BC" w:rsidRDefault="0073547F" w:rsidP="008F13CE">
      <w:pPr>
        <w:spacing w:after="0"/>
        <w:rPr>
          <w:rFonts w:cs="Arial"/>
          <w:sz w:val="28"/>
        </w:rPr>
      </w:pPr>
      <w:proofErr w:type="gramStart"/>
      <w:r w:rsidRPr="003502BC">
        <w:rPr>
          <w:rFonts w:cs="Arial"/>
          <w:sz w:val="28"/>
        </w:rPr>
        <w:t>plot(</w:t>
      </w:r>
      <w:proofErr w:type="spellStart"/>
      <w:proofErr w:type="gramEnd"/>
      <w:r w:rsidRPr="003502BC">
        <w:rPr>
          <w:rFonts w:cs="Arial"/>
          <w:sz w:val="28"/>
        </w:rPr>
        <w:t>t,m_t</w:t>
      </w:r>
      <w:proofErr w:type="spellEnd"/>
      <w:r w:rsidRPr="003502BC">
        <w:rPr>
          <w:rFonts w:cs="Arial"/>
          <w:sz w:val="28"/>
        </w:rPr>
        <w:t>);</w:t>
      </w:r>
    </w:p>
    <w:p w:rsidR="000B4A95" w:rsidRDefault="00CA5FFB" w:rsidP="008F13CE">
      <w:pPr>
        <w:spacing w:after="0"/>
        <w:rPr>
          <w:rFonts w:cs="Arial"/>
          <w:sz w:val="24"/>
        </w:rPr>
      </w:pPr>
      <w:r>
        <w:rPr>
          <w:rFonts w:cs="Arial"/>
          <w:noProof/>
          <w:sz w:val="24"/>
        </w:rPr>
        <w:lastRenderedPageBreak/>
        <w:drawing>
          <wp:inline distT="0" distB="0" distL="0" distR="0">
            <wp:extent cx="5331884" cy="2800350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280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47F" w:rsidRPr="003502BC" w:rsidRDefault="0073547F" w:rsidP="00635DCF">
      <w:pPr>
        <w:rPr>
          <w:rFonts w:cs="Arial"/>
          <w:sz w:val="28"/>
        </w:rPr>
      </w:pPr>
      <w:r w:rsidRPr="003502BC">
        <w:rPr>
          <w:rFonts w:cs="Arial"/>
          <w:sz w:val="28"/>
        </w:rPr>
        <w:t xml:space="preserve">                    Plot 01: Message signal </w:t>
      </w:r>
      <w:proofErr w:type="gramStart"/>
      <w:r w:rsidRPr="003502BC">
        <w:rPr>
          <w:rFonts w:cs="Arial"/>
          <w:sz w:val="28"/>
        </w:rPr>
        <w:t>m(</w:t>
      </w:r>
      <w:proofErr w:type="gramEnd"/>
      <w:r w:rsidRPr="003502BC">
        <w:rPr>
          <w:rFonts w:cs="Arial"/>
          <w:sz w:val="28"/>
        </w:rPr>
        <w:t>t) in time domain using MATLAB</w:t>
      </w:r>
    </w:p>
    <w:p w:rsidR="008F13CE" w:rsidRPr="003502BC" w:rsidRDefault="008F13CE" w:rsidP="008F13CE">
      <w:pPr>
        <w:rPr>
          <w:rFonts w:cs="Arial"/>
          <w:sz w:val="28"/>
        </w:rPr>
      </w:pPr>
      <w:r w:rsidRPr="003502BC">
        <w:rPr>
          <w:rFonts w:cs="Arial"/>
          <w:b/>
          <w:i/>
          <w:sz w:val="28"/>
          <w:u w:val="single"/>
        </w:rPr>
        <w:t>Answer to the question No. 01(b):</w:t>
      </w:r>
    </w:p>
    <w:p w:rsidR="008F13CE" w:rsidRPr="003502BC" w:rsidRDefault="008F13CE" w:rsidP="008F13CE">
      <w:pPr>
        <w:spacing w:after="0"/>
        <w:rPr>
          <w:rFonts w:cs="Arial"/>
          <w:sz w:val="28"/>
        </w:rPr>
      </w:pPr>
      <w:r w:rsidRPr="003502BC">
        <w:rPr>
          <w:rFonts w:cs="Arial"/>
          <w:sz w:val="28"/>
        </w:rPr>
        <w:t xml:space="preserve">From the given equation of </w:t>
      </w:r>
      <w:proofErr w:type="gramStart"/>
      <w:r w:rsidRPr="003502BC">
        <w:rPr>
          <w:rFonts w:cs="Arial"/>
          <w:sz w:val="28"/>
        </w:rPr>
        <w:t>m(</w:t>
      </w:r>
      <w:proofErr w:type="gramEnd"/>
      <w:r w:rsidRPr="003502BC">
        <w:rPr>
          <w:rFonts w:cs="Arial"/>
          <w:sz w:val="28"/>
        </w:rPr>
        <w:t>t)=2cos(SID)2πt+6sin(5*SID)πt+10cos(π/6+(7*SID)</w:t>
      </w:r>
      <w:proofErr w:type="spellStart"/>
      <w:r w:rsidRPr="003502BC">
        <w:rPr>
          <w:rFonts w:cs="Arial"/>
          <w:sz w:val="28"/>
        </w:rPr>
        <w:t>πt</w:t>
      </w:r>
      <w:proofErr w:type="spellEnd"/>
      <w:r w:rsidRPr="003502BC">
        <w:rPr>
          <w:rFonts w:cs="Arial"/>
          <w:sz w:val="28"/>
        </w:rPr>
        <w:t xml:space="preserve">), we can see that the highest value of </w:t>
      </w:r>
      <w:r w:rsidR="00B42A0E" w:rsidRPr="003502BC">
        <w:rPr>
          <w:rFonts w:cs="Arial"/>
          <w:sz w:val="28"/>
        </w:rPr>
        <w:t>frequency components is 7</w:t>
      </w:r>
      <w:r w:rsidR="00D30592" w:rsidRPr="003502BC">
        <w:rPr>
          <w:rFonts w:cs="Arial"/>
          <w:sz w:val="28"/>
        </w:rPr>
        <w:t>/2</w:t>
      </w:r>
      <w:r w:rsidR="00B42A0E" w:rsidRPr="003502BC">
        <w:rPr>
          <w:rFonts w:cs="Arial"/>
          <w:sz w:val="28"/>
        </w:rPr>
        <w:t>*</w:t>
      </w:r>
      <w:r w:rsidR="006F7490" w:rsidRPr="003502BC">
        <w:rPr>
          <w:rFonts w:cs="Arial"/>
          <w:sz w:val="28"/>
        </w:rPr>
        <w:t>SID=</w:t>
      </w:r>
      <w:r w:rsidR="00D30592" w:rsidRPr="003502BC">
        <w:rPr>
          <w:rFonts w:cs="Arial"/>
          <w:sz w:val="28"/>
        </w:rPr>
        <w:t>3.5*14=49</w:t>
      </w:r>
      <w:r w:rsidR="006F7490" w:rsidRPr="003502BC">
        <w:rPr>
          <w:rFonts w:cs="Arial"/>
          <w:sz w:val="28"/>
        </w:rPr>
        <w:t>KHz</w:t>
      </w:r>
    </w:p>
    <w:p w:rsidR="0009220C" w:rsidRPr="003502BC" w:rsidRDefault="00D30592" w:rsidP="008F13CE">
      <w:pPr>
        <w:spacing w:after="0"/>
        <w:rPr>
          <w:rFonts w:cs="Arial"/>
          <w:sz w:val="28"/>
        </w:rPr>
      </w:pPr>
      <w:r w:rsidRPr="003502BC">
        <w:rPr>
          <w:rFonts w:cs="Arial"/>
          <w:sz w:val="28"/>
        </w:rPr>
        <w:t>Thus, fm=W=49</w:t>
      </w:r>
      <w:r w:rsidR="0009220C" w:rsidRPr="003502BC">
        <w:rPr>
          <w:rFonts w:cs="Arial"/>
          <w:sz w:val="28"/>
        </w:rPr>
        <w:t>KHZ</w:t>
      </w:r>
    </w:p>
    <w:p w:rsidR="0009220C" w:rsidRPr="003502BC" w:rsidRDefault="0009220C" w:rsidP="008F13CE">
      <w:pPr>
        <w:spacing w:after="0"/>
        <w:rPr>
          <w:rFonts w:cs="Arial"/>
          <w:sz w:val="28"/>
        </w:rPr>
      </w:pPr>
      <w:r w:rsidRPr="003502BC">
        <w:rPr>
          <w:rFonts w:cs="Arial"/>
          <w:sz w:val="28"/>
        </w:rPr>
        <w:t xml:space="preserve">So, the </w:t>
      </w:r>
      <w:proofErr w:type="spellStart"/>
      <w:r w:rsidRPr="003502BC">
        <w:rPr>
          <w:rFonts w:cs="Arial"/>
          <w:sz w:val="28"/>
        </w:rPr>
        <w:t>Nyquist</w:t>
      </w:r>
      <w:proofErr w:type="spellEnd"/>
      <w:r w:rsidRPr="003502BC">
        <w:rPr>
          <w:rFonts w:cs="Arial"/>
          <w:sz w:val="28"/>
        </w:rPr>
        <w:t xml:space="preserve"> rate in this case will be 2fm=</w:t>
      </w:r>
      <w:r w:rsidR="00B42A0E" w:rsidRPr="003502BC">
        <w:rPr>
          <w:rFonts w:cs="Arial"/>
          <w:sz w:val="28"/>
        </w:rPr>
        <w:t xml:space="preserve"> </w:t>
      </w:r>
      <w:r w:rsidRPr="003502BC">
        <w:rPr>
          <w:rFonts w:cs="Arial"/>
          <w:sz w:val="28"/>
        </w:rPr>
        <w:t>(2×98)</w:t>
      </w:r>
      <w:r w:rsidR="00B42A0E" w:rsidRPr="003502BC">
        <w:rPr>
          <w:rFonts w:cs="Arial"/>
          <w:sz w:val="28"/>
        </w:rPr>
        <w:t xml:space="preserve"> </w:t>
      </w:r>
      <w:r w:rsidR="00D30592" w:rsidRPr="003502BC">
        <w:rPr>
          <w:rFonts w:cs="Arial"/>
          <w:sz w:val="28"/>
        </w:rPr>
        <w:t>=98</w:t>
      </w:r>
      <w:r w:rsidRPr="003502BC">
        <w:rPr>
          <w:rFonts w:cs="Arial"/>
          <w:sz w:val="28"/>
        </w:rPr>
        <w:t>KHZ</w:t>
      </w:r>
    </w:p>
    <w:p w:rsidR="00B42A0E" w:rsidRPr="003502BC" w:rsidRDefault="00B42A0E" w:rsidP="008F13CE">
      <w:pPr>
        <w:spacing w:after="0"/>
        <w:rPr>
          <w:rFonts w:cs="Arial"/>
          <w:sz w:val="28"/>
        </w:rPr>
      </w:pPr>
      <w:r w:rsidRPr="003502BC">
        <w:rPr>
          <w:rFonts w:cs="Arial"/>
          <w:b/>
          <w:sz w:val="28"/>
          <w:u w:val="single"/>
        </w:rPr>
        <w:t xml:space="preserve">MATLAB Code for the sampled </w:t>
      </w:r>
      <w:proofErr w:type="gramStart"/>
      <w:r w:rsidRPr="003502BC">
        <w:rPr>
          <w:rFonts w:cs="Arial"/>
          <w:b/>
          <w:sz w:val="28"/>
          <w:u w:val="single"/>
        </w:rPr>
        <w:t>m(</w:t>
      </w:r>
      <w:proofErr w:type="gramEnd"/>
      <w:r w:rsidRPr="003502BC">
        <w:rPr>
          <w:rFonts w:cs="Arial"/>
          <w:b/>
          <w:sz w:val="28"/>
          <w:u w:val="single"/>
        </w:rPr>
        <w:t xml:space="preserve">t) at </w:t>
      </w:r>
      <w:proofErr w:type="spellStart"/>
      <w:r w:rsidRPr="003502BC">
        <w:rPr>
          <w:rFonts w:cs="Arial"/>
          <w:b/>
          <w:sz w:val="28"/>
          <w:u w:val="single"/>
        </w:rPr>
        <w:t>Nyquist</w:t>
      </w:r>
      <w:proofErr w:type="spellEnd"/>
      <w:r w:rsidRPr="003502BC">
        <w:rPr>
          <w:rFonts w:cs="Arial"/>
          <w:b/>
          <w:sz w:val="28"/>
          <w:u w:val="single"/>
        </w:rPr>
        <w:t xml:space="preserve"> Rate:</w:t>
      </w:r>
    </w:p>
    <w:tbl>
      <w:tblPr>
        <w:tblW w:w="0" w:type="auto"/>
        <w:tblCellSpacing w:w="15" w:type="dxa"/>
        <w:tblCellMar>
          <w:left w:w="0" w:type="dxa"/>
          <w:right w:w="0" w:type="dxa"/>
        </w:tblCellMar>
        <w:tblLook w:val="04A0"/>
      </w:tblPr>
      <w:tblGrid>
        <w:gridCol w:w="8371"/>
      </w:tblGrid>
      <w:tr w:rsidR="007515F8" w:rsidRPr="007515F8" w:rsidTr="007515F8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11"/>
              <w:gridCol w:w="51"/>
            </w:tblGrid>
            <w:tr w:rsidR="007515F8" w:rsidRPr="007515F8" w:rsidTr="007515F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66"/>
                  </w:tblGrid>
                  <w:tr w:rsidR="007515F8" w:rsidRPr="007515F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7515F8" w:rsidRPr="007515F8" w:rsidRDefault="007515F8" w:rsidP="007515F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4"/>
                          </w:rPr>
                        </w:pPr>
                      </w:p>
                    </w:tc>
                  </w:tr>
                </w:tbl>
                <w:p w:rsidR="007515F8" w:rsidRPr="007515F8" w:rsidRDefault="007515F8" w:rsidP="007515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0" w:type="auto"/>
                  <w:vMerge/>
                  <w:vAlign w:val="center"/>
                  <w:hideMark/>
                </w:tcPr>
                <w:p w:rsidR="007515F8" w:rsidRPr="007515F8" w:rsidRDefault="007515F8" w:rsidP="007515F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4"/>
                    </w:rPr>
                  </w:pPr>
                </w:p>
              </w:tc>
            </w:tr>
          </w:tbl>
          <w:p w:rsidR="007515F8" w:rsidRPr="007515F8" w:rsidRDefault="007515F8" w:rsidP="007515F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</w:rPr>
            </w:pPr>
            <w:proofErr w:type="spellStart"/>
            <w:r w:rsidRPr="003502BC">
              <w:rPr>
                <w:rFonts w:eastAsia="Times New Roman" w:cs="Times New Roman"/>
                <w:sz w:val="28"/>
                <w:szCs w:val="24"/>
              </w:rPr>
              <w:t>clc</w:t>
            </w:r>
            <w:proofErr w:type="spellEnd"/>
            <w:r w:rsidRPr="003502BC">
              <w:rPr>
                <w:rFonts w:eastAsia="Times New Roman" w:cs="Times New Roman"/>
                <w:sz w:val="28"/>
                <w:szCs w:val="24"/>
              </w:rPr>
              <w:br/>
              <w:t xml:space="preserve">clear all          </w:t>
            </w:r>
            <w:r w:rsidRPr="003502BC">
              <w:rPr>
                <w:rFonts w:eastAsia="Times New Roman" w:cs="Times New Roman"/>
                <w:sz w:val="28"/>
                <w:szCs w:val="24"/>
              </w:rPr>
              <w:br/>
              <w:t>%student id=2012-1-85-014</w:t>
            </w:r>
            <w:r w:rsidRPr="003502BC">
              <w:rPr>
                <w:rFonts w:eastAsia="Times New Roman" w:cs="Times New Roman"/>
                <w:sz w:val="28"/>
                <w:szCs w:val="24"/>
              </w:rPr>
              <w:br/>
              <w:t>SID=14;</w:t>
            </w:r>
            <w:r w:rsidRPr="007515F8">
              <w:rPr>
                <w:rFonts w:eastAsia="Times New Roman" w:cs="Times New Roman"/>
                <w:sz w:val="28"/>
                <w:szCs w:val="24"/>
              </w:rPr>
              <w:br/>
              <w:t>t=-.06:.0001:.06;</w:t>
            </w:r>
            <w:r w:rsidRPr="007515F8">
              <w:rPr>
                <w:rFonts w:eastAsia="Times New Roman" w:cs="Times New Roman"/>
                <w:sz w:val="28"/>
                <w:szCs w:val="24"/>
              </w:rPr>
              <w:br/>
              <w:t>m_t=2*cos(2*pi*SID*t)+6*sin(5*pi*SID*</w:t>
            </w:r>
            <w:r w:rsidRPr="003502BC">
              <w:rPr>
                <w:rFonts w:eastAsia="Times New Roman" w:cs="Times New Roman"/>
                <w:sz w:val="28"/>
                <w:szCs w:val="24"/>
              </w:rPr>
              <w:t>t)+10*cos(7*pi*SID*t+(pi/6));</w:t>
            </w:r>
            <w:r w:rsidRPr="003502BC">
              <w:rPr>
                <w:rFonts w:eastAsia="Times New Roman" w:cs="Times New Roman"/>
                <w:sz w:val="28"/>
                <w:szCs w:val="24"/>
              </w:rPr>
              <w:br/>
              <w:t>fm=3.5*SID;</w:t>
            </w:r>
            <w:r w:rsidRPr="003502BC">
              <w:rPr>
                <w:rFonts w:eastAsia="Times New Roman" w:cs="Times New Roman"/>
                <w:sz w:val="28"/>
                <w:szCs w:val="24"/>
              </w:rPr>
              <w:br/>
              <w:t>%</w:t>
            </w:r>
            <w:proofErr w:type="spellStart"/>
            <w:r w:rsidRPr="003502BC">
              <w:rPr>
                <w:rFonts w:eastAsia="Times New Roman" w:cs="Times New Roman"/>
                <w:sz w:val="28"/>
                <w:szCs w:val="24"/>
              </w:rPr>
              <w:t>Nyquist</w:t>
            </w:r>
            <w:proofErr w:type="spellEnd"/>
            <w:r w:rsidRPr="003502BC">
              <w:rPr>
                <w:rFonts w:eastAsia="Times New Roman" w:cs="Times New Roman"/>
                <w:sz w:val="28"/>
                <w:szCs w:val="24"/>
              </w:rPr>
              <w:t xml:space="preserve"> sampling rate</w:t>
            </w:r>
            <w:r w:rsidRPr="003502BC">
              <w:rPr>
                <w:rFonts w:eastAsia="Times New Roman" w:cs="Times New Roman"/>
                <w:sz w:val="28"/>
                <w:szCs w:val="24"/>
              </w:rPr>
              <w:br/>
            </w:r>
            <w:proofErr w:type="spellStart"/>
            <w:r w:rsidRPr="003502BC">
              <w:rPr>
                <w:rFonts w:eastAsia="Times New Roman" w:cs="Times New Roman"/>
                <w:sz w:val="28"/>
                <w:szCs w:val="24"/>
              </w:rPr>
              <w:t>fs</w:t>
            </w:r>
            <w:proofErr w:type="spellEnd"/>
            <w:r w:rsidRPr="003502BC">
              <w:rPr>
                <w:rFonts w:eastAsia="Times New Roman" w:cs="Times New Roman"/>
                <w:sz w:val="28"/>
                <w:szCs w:val="24"/>
              </w:rPr>
              <w:t>=2*fm;</w:t>
            </w:r>
            <w:r w:rsidRPr="003502BC">
              <w:rPr>
                <w:rFonts w:eastAsia="Times New Roman" w:cs="Times New Roman"/>
                <w:sz w:val="28"/>
                <w:szCs w:val="24"/>
              </w:rPr>
              <w:br/>
              <w:t>%sampling period</w:t>
            </w:r>
            <w:r w:rsidRPr="003502BC">
              <w:rPr>
                <w:rFonts w:eastAsia="Times New Roman" w:cs="Times New Roman"/>
                <w:sz w:val="28"/>
                <w:szCs w:val="24"/>
              </w:rPr>
              <w:br/>
            </w:r>
            <w:proofErr w:type="spellStart"/>
            <w:r w:rsidRPr="003502BC">
              <w:rPr>
                <w:rFonts w:eastAsia="Times New Roman" w:cs="Times New Roman"/>
                <w:sz w:val="28"/>
                <w:szCs w:val="24"/>
              </w:rPr>
              <w:t>ts</w:t>
            </w:r>
            <w:proofErr w:type="spellEnd"/>
            <w:r w:rsidRPr="003502BC">
              <w:rPr>
                <w:rFonts w:eastAsia="Times New Roman" w:cs="Times New Roman"/>
                <w:sz w:val="28"/>
                <w:szCs w:val="24"/>
              </w:rPr>
              <w:t>=1/</w:t>
            </w:r>
            <w:proofErr w:type="spellStart"/>
            <w:r w:rsidRPr="003502BC">
              <w:rPr>
                <w:rFonts w:eastAsia="Times New Roman" w:cs="Times New Roman"/>
                <w:sz w:val="28"/>
                <w:szCs w:val="24"/>
              </w:rPr>
              <w:t>fs</w:t>
            </w:r>
            <w:proofErr w:type="spellEnd"/>
            <w:r w:rsidRPr="003502BC">
              <w:rPr>
                <w:rFonts w:eastAsia="Times New Roman" w:cs="Times New Roman"/>
                <w:sz w:val="28"/>
                <w:szCs w:val="24"/>
              </w:rPr>
              <w:t>;</w:t>
            </w:r>
            <w:r w:rsidRPr="003502BC">
              <w:rPr>
                <w:rFonts w:eastAsia="Times New Roman" w:cs="Times New Roman"/>
                <w:sz w:val="28"/>
                <w:szCs w:val="24"/>
              </w:rPr>
              <w:br/>
              <w:t>t1=-.1:ts:.1;</w:t>
            </w:r>
            <w:r w:rsidRPr="007515F8">
              <w:rPr>
                <w:rFonts w:eastAsia="Times New Roman" w:cs="Times New Roman"/>
                <w:sz w:val="28"/>
                <w:szCs w:val="24"/>
              </w:rPr>
              <w:br/>
              <w:t>s_t=2*cos(2*pi*SID*t1)+6*sin(5*pi*SID*t1)+10*cos(7*pi*SID*t1+(pi/6));</w:t>
            </w:r>
            <w:r w:rsidRPr="007515F8">
              <w:rPr>
                <w:rFonts w:eastAsia="Times New Roman" w:cs="Times New Roman"/>
                <w:sz w:val="28"/>
                <w:szCs w:val="24"/>
              </w:rPr>
              <w:br/>
              <w:t>plot(</w:t>
            </w:r>
            <w:proofErr w:type="spellStart"/>
            <w:r w:rsidRPr="007515F8">
              <w:rPr>
                <w:rFonts w:eastAsia="Times New Roman" w:cs="Times New Roman"/>
                <w:sz w:val="28"/>
                <w:szCs w:val="24"/>
              </w:rPr>
              <w:t>t,m_t</w:t>
            </w:r>
            <w:proofErr w:type="spellEnd"/>
            <w:r w:rsidRPr="007515F8">
              <w:rPr>
                <w:rFonts w:eastAsia="Times New Roman" w:cs="Times New Roman"/>
                <w:sz w:val="28"/>
                <w:szCs w:val="24"/>
              </w:rPr>
              <w:t>)</w:t>
            </w:r>
            <w:r w:rsidRPr="007515F8">
              <w:rPr>
                <w:rFonts w:eastAsia="Times New Roman" w:cs="Times New Roman"/>
                <w:sz w:val="28"/>
                <w:szCs w:val="24"/>
              </w:rPr>
              <w:br/>
              <w:t>hold on</w:t>
            </w:r>
            <w:r w:rsidRPr="007515F8">
              <w:rPr>
                <w:rFonts w:eastAsia="Times New Roman" w:cs="Times New Roman"/>
                <w:sz w:val="28"/>
                <w:szCs w:val="24"/>
              </w:rPr>
              <w:br/>
              <w:t>stem(t1,s_t)</w:t>
            </w:r>
          </w:p>
          <w:p w:rsidR="007515F8" w:rsidRPr="007515F8" w:rsidRDefault="007515F8" w:rsidP="007515F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</w:p>
        </w:tc>
      </w:tr>
    </w:tbl>
    <w:p w:rsidR="00B42A0E" w:rsidRDefault="00D725A7" w:rsidP="008F13CE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     </w:t>
      </w:r>
      <w:r>
        <w:rPr>
          <w:rFonts w:cs="Arial"/>
          <w:noProof/>
          <w:sz w:val="24"/>
        </w:rPr>
        <w:drawing>
          <wp:inline distT="0" distB="0" distL="0" distR="0">
            <wp:extent cx="5331885" cy="3009900"/>
            <wp:effectExtent l="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01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013" w:rsidRDefault="00BC0013" w:rsidP="008F13CE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</w:t>
      </w:r>
      <w:r w:rsidR="00D725A7">
        <w:rPr>
          <w:rFonts w:cs="Arial"/>
          <w:sz w:val="24"/>
        </w:rPr>
        <w:t xml:space="preserve">      </w:t>
      </w:r>
      <w:r>
        <w:rPr>
          <w:rFonts w:cs="Arial"/>
          <w:sz w:val="24"/>
        </w:rPr>
        <w:t xml:space="preserve"> Plot 02: Sampled signal at </w:t>
      </w:r>
      <w:proofErr w:type="spellStart"/>
      <w:r>
        <w:rPr>
          <w:rFonts w:cs="Arial"/>
          <w:sz w:val="24"/>
        </w:rPr>
        <w:t>Nyquist</w:t>
      </w:r>
      <w:proofErr w:type="spellEnd"/>
      <w:r>
        <w:rPr>
          <w:rFonts w:cs="Arial"/>
          <w:sz w:val="24"/>
        </w:rPr>
        <w:t xml:space="preserve"> rate</w:t>
      </w:r>
    </w:p>
    <w:p w:rsidR="007515F8" w:rsidRDefault="007515F8" w:rsidP="007515F8">
      <w:pPr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          </w:t>
      </w:r>
      <w:r w:rsidRPr="00972448">
        <w:rPr>
          <w:rFonts w:cs="Arial"/>
          <w:b/>
          <w:i/>
          <w:sz w:val="24"/>
          <w:u w:val="single"/>
        </w:rPr>
        <w:t>Answer to the question No. 01</w:t>
      </w:r>
      <w:r>
        <w:rPr>
          <w:rFonts w:cs="Arial"/>
          <w:b/>
          <w:i/>
          <w:sz w:val="24"/>
          <w:u w:val="single"/>
        </w:rPr>
        <w:t>(c)</w:t>
      </w:r>
      <w:r w:rsidRPr="00972448">
        <w:rPr>
          <w:rFonts w:cs="Arial"/>
          <w:b/>
          <w:i/>
          <w:sz w:val="24"/>
          <w:u w:val="single"/>
        </w:rPr>
        <w:t>:</w:t>
      </w:r>
    </w:p>
    <w:p w:rsidR="00312F9B" w:rsidRPr="00654512" w:rsidRDefault="00654512" w:rsidP="00654512">
      <w:pPr>
        <w:spacing w:after="0"/>
        <w:rPr>
          <w:rFonts w:cs="Arial"/>
          <w:sz w:val="28"/>
        </w:rPr>
      </w:pPr>
      <w:r w:rsidRPr="003502BC">
        <w:rPr>
          <w:rFonts w:cs="Arial"/>
          <w:b/>
          <w:sz w:val="28"/>
          <w:u w:val="single"/>
        </w:rPr>
        <w:t>M</w:t>
      </w:r>
      <w:r>
        <w:rPr>
          <w:rFonts w:cs="Arial"/>
          <w:b/>
          <w:sz w:val="28"/>
          <w:u w:val="single"/>
        </w:rPr>
        <w:t>ATLAB Code for the sampled signal for two sampling period</w:t>
      </w:r>
      <w:r w:rsidRPr="003502BC">
        <w:rPr>
          <w:rFonts w:cs="Arial"/>
          <w:b/>
          <w:sz w:val="28"/>
          <w:u w:val="single"/>
        </w:rPr>
        <w:t>: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proofErr w:type="spellStart"/>
      <w:proofErr w:type="gramStart"/>
      <w:r w:rsidRPr="00AD488C">
        <w:rPr>
          <w:rFonts w:cs="Arial"/>
          <w:sz w:val="24"/>
        </w:rPr>
        <w:t>clc</w:t>
      </w:r>
      <w:proofErr w:type="spellEnd"/>
      <w:proofErr w:type="gramEnd"/>
    </w:p>
    <w:p w:rsidR="00AD488C" w:rsidRPr="00AD488C" w:rsidRDefault="00AD488C" w:rsidP="00AD488C">
      <w:pPr>
        <w:spacing w:after="0"/>
        <w:rPr>
          <w:rFonts w:cs="Arial"/>
          <w:sz w:val="24"/>
        </w:rPr>
      </w:pPr>
      <w:proofErr w:type="gramStart"/>
      <w:r w:rsidRPr="00AD488C">
        <w:rPr>
          <w:rFonts w:cs="Arial"/>
          <w:sz w:val="24"/>
        </w:rPr>
        <w:t>clear</w:t>
      </w:r>
      <w:proofErr w:type="gramEnd"/>
      <w:r w:rsidRPr="00AD488C">
        <w:rPr>
          <w:rFonts w:cs="Arial"/>
          <w:sz w:val="24"/>
        </w:rPr>
        <w:t xml:space="preserve"> all          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r w:rsidRPr="00AD488C">
        <w:rPr>
          <w:rFonts w:cs="Arial"/>
          <w:sz w:val="24"/>
        </w:rPr>
        <w:t>%student id=2012-1-85-014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r w:rsidRPr="00AD488C">
        <w:rPr>
          <w:rFonts w:cs="Arial"/>
          <w:sz w:val="24"/>
        </w:rPr>
        <w:t>SID=14;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r w:rsidRPr="00AD488C">
        <w:rPr>
          <w:rFonts w:cs="Arial"/>
          <w:sz w:val="24"/>
        </w:rPr>
        <w:t>t=-.06:.0001:.06;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r w:rsidRPr="00AD488C">
        <w:rPr>
          <w:rFonts w:cs="Arial"/>
          <w:sz w:val="24"/>
        </w:rPr>
        <w:t>m_t=2*</w:t>
      </w:r>
      <w:proofErr w:type="gramStart"/>
      <w:r w:rsidRPr="00AD488C">
        <w:rPr>
          <w:rFonts w:cs="Arial"/>
          <w:sz w:val="24"/>
        </w:rPr>
        <w:t>cos(</w:t>
      </w:r>
      <w:proofErr w:type="gramEnd"/>
      <w:r w:rsidRPr="00AD488C">
        <w:rPr>
          <w:rFonts w:cs="Arial"/>
          <w:sz w:val="24"/>
        </w:rPr>
        <w:t>2*pi*SID*t)+6*sin(5*pi*SID*t)+10*cos(7*pi*SID*t+(pi/6));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proofErr w:type="gramStart"/>
      <w:r w:rsidRPr="00AD488C">
        <w:rPr>
          <w:rFonts w:cs="Arial"/>
          <w:sz w:val="24"/>
        </w:rPr>
        <w:t>fm=</w:t>
      </w:r>
      <w:proofErr w:type="gramEnd"/>
      <w:r w:rsidRPr="00AD488C">
        <w:rPr>
          <w:rFonts w:cs="Arial"/>
          <w:sz w:val="24"/>
        </w:rPr>
        <w:t>3.5*SID;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r w:rsidRPr="00AD488C">
        <w:rPr>
          <w:rFonts w:cs="Arial"/>
          <w:sz w:val="24"/>
        </w:rPr>
        <w:t>%</w:t>
      </w:r>
      <w:proofErr w:type="spellStart"/>
      <w:r w:rsidRPr="00AD488C">
        <w:rPr>
          <w:rFonts w:cs="Arial"/>
          <w:sz w:val="24"/>
        </w:rPr>
        <w:t>Nyquist</w:t>
      </w:r>
      <w:proofErr w:type="spellEnd"/>
      <w:r w:rsidRPr="00AD488C">
        <w:rPr>
          <w:rFonts w:cs="Arial"/>
          <w:sz w:val="24"/>
        </w:rPr>
        <w:t xml:space="preserve"> sampling rate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proofErr w:type="spellStart"/>
      <w:proofErr w:type="gramStart"/>
      <w:r w:rsidRPr="00AD488C">
        <w:rPr>
          <w:rFonts w:cs="Arial"/>
          <w:sz w:val="24"/>
        </w:rPr>
        <w:t>fs</w:t>
      </w:r>
      <w:proofErr w:type="spellEnd"/>
      <w:r w:rsidRPr="00AD488C">
        <w:rPr>
          <w:rFonts w:cs="Arial"/>
          <w:sz w:val="24"/>
        </w:rPr>
        <w:t>=</w:t>
      </w:r>
      <w:proofErr w:type="gramEnd"/>
      <w:r w:rsidRPr="00AD488C">
        <w:rPr>
          <w:rFonts w:cs="Arial"/>
          <w:sz w:val="24"/>
        </w:rPr>
        <w:t>2*fm;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r w:rsidRPr="00AD488C">
        <w:rPr>
          <w:rFonts w:cs="Arial"/>
          <w:sz w:val="24"/>
        </w:rPr>
        <w:t>%sampling period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proofErr w:type="spellStart"/>
      <w:proofErr w:type="gramStart"/>
      <w:r w:rsidRPr="00AD488C">
        <w:rPr>
          <w:rFonts w:cs="Arial"/>
          <w:sz w:val="24"/>
        </w:rPr>
        <w:t>ts</w:t>
      </w:r>
      <w:proofErr w:type="spellEnd"/>
      <w:r w:rsidRPr="00AD488C">
        <w:rPr>
          <w:rFonts w:cs="Arial"/>
          <w:sz w:val="24"/>
        </w:rPr>
        <w:t>=</w:t>
      </w:r>
      <w:proofErr w:type="gramEnd"/>
      <w:r w:rsidRPr="00AD488C">
        <w:rPr>
          <w:rFonts w:cs="Arial"/>
          <w:sz w:val="24"/>
        </w:rPr>
        <w:t>1/</w:t>
      </w:r>
      <w:proofErr w:type="spellStart"/>
      <w:r w:rsidRPr="00AD488C">
        <w:rPr>
          <w:rFonts w:cs="Arial"/>
          <w:sz w:val="24"/>
        </w:rPr>
        <w:t>fs</w:t>
      </w:r>
      <w:proofErr w:type="spellEnd"/>
      <w:r w:rsidRPr="00AD488C">
        <w:rPr>
          <w:rFonts w:cs="Arial"/>
          <w:sz w:val="24"/>
        </w:rPr>
        <w:t>;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r w:rsidRPr="00AD488C">
        <w:rPr>
          <w:rFonts w:cs="Arial"/>
          <w:sz w:val="24"/>
        </w:rPr>
        <w:t>t1=ts</w:t>
      </w:r>
      <w:proofErr w:type="gramStart"/>
      <w:r w:rsidRPr="00AD488C">
        <w:rPr>
          <w:rFonts w:cs="Arial"/>
          <w:sz w:val="24"/>
        </w:rPr>
        <w:t>:ts:2</w:t>
      </w:r>
      <w:proofErr w:type="gramEnd"/>
      <w:r w:rsidRPr="00AD488C">
        <w:rPr>
          <w:rFonts w:cs="Arial"/>
          <w:sz w:val="24"/>
        </w:rPr>
        <w:t>*</w:t>
      </w:r>
      <w:proofErr w:type="spellStart"/>
      <w:r w:rsidRPr="00AD488C">
        <w:rPr>
          <w:rFonts w:cs="Arial"/>
          <w:sz w:val="24"/>
        </w:rPr>
        <w:t>ts</w:t>
      </w:r>
      <w:proofErr w:type="spellEnd"/>
      <w:r w:rsidRPr="00AD488C">
        <w:rPr>
          <w:rFonts w:cs="Arial"/>
          <w:sz w:val="24"/>
        </w:rPr>
        <w:t>;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r w:rsidRPr="00AD488C">
        <w:rPr>
          <w:rFonts w:cs="Arial"/>
          <w:sz w:val="24"/>
        </w:rPr>
        <w:t>s_t=2*</w:t>
      </w:r>
      <w:proofErr w:type="gramStart"/>
      <w:r w:rsidRPr="00AD488C">
        <w:rPr>
          <w:rFonts w:cs="Arial"/>
          <w:sz w:val="24"/>
        </w:rPr>
        <w:t>cos(</w:t>
      </w:r>
      <w:proofErr w:type="gramEnd"/>
      <w:r w:rsidRPr="00AD488C">
        <w:rPr>
          <w:rFonts w:cs="Arial"/>
          <w:sz w:val="24"/>
        </w:rPr>
        <w:t>2*pi*SID*t1)+6*sin(5*pi*SID*t1)+10*cos(7*pi*SID*t1+(pi/6));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proofErr w:type="gramStart"/>
      <w:r w:rsidRPr="00AD488C">
        <w:rPr>
          <w:rFonts w:cs="Arial"/>
          <w:sz w:val="24"/>
        </w:rPr>
        <w:t>plot(</w:t>
      </w:r>
      <w:proofErr w:type="spellStart"/>
      <w:proofErr w:type="gramEnd"/>
      <w:r w:rsidRPr="00AD488C">
        <w:rPr>
          <w:rFonts w:cs="Arial"/>
          <w:sz w:val="24"/>
        </w:rPr>
        <w:t>t,m_t</w:t>
      </w:r>
      <w:proofErr w:type="spellEnd"/>
      <w:r w:rsidRPr="00AD488C">
        <w:rPr>
          <w:rFonts w:cs="Arial"/>
          <w:sz w:val="24"/>
        </w:rPr>
        <w:t>)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proofErr w:type="gramStart"/>
      <w:r w:rsidRPr="00AD488C">
        <w:rPr>
          <w:rFonts w:cs="Arial"/>
          <w:sz w:val="24"/>
        </w:rPr>
        <w:t>hold</w:t>
      </w:r>
      <w:proofErr w:type="gramEnd"/>
      <w:r w:rsidRPr="00AD488C">
        <w:rPr>
          <w:rFonts w:cs="Arial"/>
          <w:sz w:val="24"/>
        </w:rPr>
        <w:t xml:space="preserve"> on</w:t>
      </w:r>
    </w:p>
    <w:p w:rsidR="00AD488C" w:rsidRPr="00AD488C" w:rsidRDefault="00AD488C" w:rsidP="00AD488C">
      <w:pPr>
        <w:spacing w:after="0"/>
        <w:rPr>
          <w:rFonts w:cs="Arial"/>
          <w:sz w:val="24"/>
        </w:rPr>
      </w:pPr>
      <w:proofErr w:type="gramStart"/>
      <w:r w:rsidRPr="00AD488C">
        <w:rPr>
          <w:rFonts w:cs="Arial"/>
          <w:sz w:val="24"/>
        </w:rPr>
        <w:t>stem(</w:t>
      </w:r>
      <w:proofErr w:type="gramEnd"/>
      <w:r w:rsidRPr="00AD488C">
        <w:rPr>
          <w:rFonts w:cs="Arial"/>
          <w:sz w:val="24"/>
        </w:rPr>
        <w:t>t1,s_t)</w:t>
      </w:r>
    </w:p>
    <w:p w:rsidR="004D3167" w:rsidRDefault="00AD488C" w:rsidP="00AD488C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 xml:space="preserve">           </w:t>
      </w:r>
    </w:p>
    <w:p w:rsidR="007515F8" w:rsidRDefault="00312F9B" w:rsidP="00DD104D">
      <w:pPr>
        <w:spacing w:after="120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         </w:t>
      </w:r>
      <w:r>
        <w:rPr>
          <w:rFonts w:cs="Arial"/>
          <w:noProof/>
          <w:sz w:val="24"/>
        </w:rPr>
        <w:drawing>
          <wp:inline distT="0" distB="0" distL="0" distR="0">
            <wp:extent cx="5257800" cy="3476625"/>
            <wp:effectExtent l="0" t="0" r="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38" cy="347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9B" w:rsidRDefault="00312F9B" w:rsidP="00AD488C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 </w:t>
      </w:r>
      <w:r w:rsidRPr="00DD104D">
        <w:rPr>
          <w:rFonts w:cs="Arial"/>
          <w:sz w:val="28"/>
        </w:rPr>
        <w:t>Plot 03: Sampled output for two sampling period</w:t>
      </w:r>
    </w:p>
    <w:p w:rsidR="00AD488C" w:rsidRPr="007515F8" w:rsidRDefault="00AD488C" w:rsidP="00AD488C">
      <w:pPr>
        <w:spacing w:after="0"/>
        <w:rPr>
          <w:rFonts w:cs="Arial"/>
          <w:sz w:val="24"/>
        </w:rPr>
      </w:pPr>
    </w:p>
    <w:p w:rsidR="007515F8" w:rsidRPr="004C3CB2" w:rsidRDefault="007515F8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 xml:space="preserve">                                            </w:t>
      </w:r>
      <w:r w:rsidRPr="004C3CB2">
        <w:rPr>
          <w:rFonts w:cs="Arial"/>
          <w:b/>
          <w:i/>
          <w:sz w:val="28"/>
          <w:u w:val="single"/>
        </w:rPr>
        <w:t>Answer to the question No. 01(d):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spellStart"/>
      <w:proofErr w:type="gramStart"/>
      <w:r w:rsidRPr="004C3CB2">
        <w:rPr>
          <w:rFonts w:cs="Arial"/>
          <w:sz w:val="28"/>
        </w:rPr>
        <w:t>clc</w:t>
      </w:r>
      <w:proofErr w:type="spellEnd"/>
      <w:proofErr w:type="gramEnd"/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gramStart"/>
      <w:r w:rsidRPr="004C3CB2">
        <w:rPr>
          <w:rFonts w:cs="Arial"/>
          <w:sz w:val="28"/>
        </w:rPr>
        <w:t>clear</w:t>
      </w:r>
      <w:proofErr w:type="gramEnd"/>
      <w:r w:rsidRPr="004C3CB2">
        <w:rPr>
          <w:rFonts w:cs="Arial"/>
          <w:sz w:val="28"/>
        </w:rPr>
        <w:t xml:space="preserve"> all         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%student id=2012-1-85-014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SID=14;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t=-.06:.0001:.06;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m_t=2*</w:t>
      </w:r>
      <w:proofErr w:type="gramStart"/>
      <w:r w:rsidRPr="004C3CB2">
        <w:rPr>
          <w:rFonts w:cs="Arial"/>
          <w:sz w:val="28"/>
        </w:rPr>
        <w:t>cos(</w:t>
      </w:r>
      <w:proofErr w:type="gramEnd"/>
      <w:r w:rsidRPr="004C3CB2">
        <w:rPr>
          <w:rFonts w:cs="Arial"/>
          <w:sz w:val="28"/>
        </w:rPr>
        <w:t>2*pi*SID*t)+6*sin(5*pi*SID*t)+10*cos(7*pi*SID*t+(pi/6));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gramStart"/>
      <w:r w:rsidRPr="004C3CB2">
        <w:rPr>
          <w:rFonts w:cs="Arial"/>
          <w:sz w:val="28"/>
        </w:rPr>
        <w:t>fm=</w:t>
      </w:r>
      <w:proofErr w:type="gramEnd"/>
      <w:r w:rsidRPr="004C3CB2">
        <w:rPr>
          <w:rFonts w:cs="Arial"/>
          <w:sz w:val="28"/>
        </w:rPr>
        <w:t>3.5*SID;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%</w:t>
      </w:r>
      <w:proofErr w:type="spellStart"/>
      <w:r w:rsidRPr="004C3CB2">
        <w:rPr>
          <w:rFonts w:cs="Arial"/>
          <w:sz w:val="28"/>
        </w:rPr>
        <w:t>Nyquist</w:t>
      </w:r>
      <w:proofErr w:type="spellEnd"/>
      <w:r w:rsidRPr="004C3CB2">
        <w:rPr>
          <w:rFonts w:cs="Arial"/>
          <w:sz w:val="28"/>
        </w:rPr>
        <w:t xml:space="preserve"> sampling rate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spellStart"/>
      <w:proofErr w:type="gramStart"/>
      <w:r w:rsidRPr="004C3CB2">
        <w:rPr>
          <w:rFonts w:cs="Arial"/>
          <w:sz w:val="28"/>
        </w:rPr>
        <w:t>fs</w:t>
      </w:r>
      <w:proofErr w:type="spellEnd"/>
      <w:r w:rsidRPr="004C3CB2">
        <w:rPr>
          <w:rFonts w:cs="Arial"/>
          <w:sz w:val="28"/>
        </w:rPr>
        <w:t>=</w:t>
      </w:r>
      <w:proofErr w:type="gramEnd"/>
      <w:r w:rsidRPr="004C3CB2">
        <w:rPr>
          <w:rFonts w:cs="Arial"/>
          <w:sz w:val="28"/>
        </w:rPr>
        <w:t>2*fm;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%sampling period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spellStart"/>
      <w:proofErr w:type="gramStart"/>
      <w:r w:rsidRPr="004C3CB2">
        <w:rPr>
          <w:rFonts w:cs="Arial"/>
          <w:sz w:val="28"/>
        </w:rPr>
        <w:t>ts</w:t>
      </w:r>
      <w:proofErr w:type="spellEnd"/>
      <w:r w:rsidRPr="004C3CB2">
        <w:rPr>
          <w:rFonts w:cs="Arial"/>
          <w:sz w:val="28"/>
        </w:rPr>
        <w:t>=</w:t>
      </w:r>
      <w:proofErr w:type="gramEnd"/>
      <w:r w:rsidRPr="004C3CB2">
        <w:rPr>
          <w:rFonts w:cs="Arial"/>
          <w:sz w:val="28"/>
        </w:rPr>
        <w:t>1/</w:t>
      </w:r>
      <w:proofErr w:type="spellStart"/>
      <w:r w:rsidRPr="004C3CB2">
        <w:rPr>
          <w:rFonts w:cs="Arial"/>
          <w:sz w:val="28"/>
        </w:rPr>
        <w:t>fs</w:t>
      </w:r>
      <w:proofErr w:type="spellEnd"/>
      <w:r w:rsidRPr="004C3CB2">
        <w:rPr>
          <w:rFonts w:cs="Arial"/>
          <w:sz w:val="28"/>
        </w:rPr>
        <w:t>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t1=-.1</w:t>
      </w:r>
      <w:proofErr w:type="gramStart"/>
      <w:r w:rsidRPr="004C3CB2">
        <w:rPr>
          <w:rFonts w:cs="Arial"/>
          <w:sz w:val="28"/>
        </w:rPr>
        <w:t>:ts</w:t>
      </w:r>
      <w:proofErr w:type="gramEnd"/>
      <w:r w:rsidRPr="004C3CB2">
        <w:rPr>
          <w:rFonts w:cs="Arial"/>
          <w:sz w:val="28"/>
        </w:rPr>
        <w:t>:.1;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s_t=2*</w:t>
      </w:r>
      <w:proofErr w:type="gramStart"/>
      <w:r w:rsidRPr="004C3CB2">
        <w:rPr>
          <w:rFonts w:cs="Arial"/>
          <w:sz w:val="28"/>
        </w:rPr>
        <w:t>cos(</w:t>
      </w:r>
      <w:proofErr w:type="gramEnd"/>
      <w:r w:rsidRPr="004C3CB2">
        <w:rPr>
          <w:rFonts w:cs="Arial"/>
          <w:sz w:val="28"/>
        </w:rPr>
        <w:t>2*pi*SID*t1)+6*sin(5*pi*SID*t1)+10*cos(7*pi*SID*t1+(pi/6));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spellStart"/>
      <w:r w:rsidRPr="004C3CB2">
        <w:rPr>
          <w:rFonts w:cs="Arial"/>
          <w:sz w:val="28"/>
        </w:rPr>
        <w:t>q_r</w:t>
      </w:r>
      <w:proofErr w:type="spellEnd"/>
      <w:r w:rsidRPr="004C3CB2">
        <w:rPr>
          <w:rFonts w:cs="Arial"/>
          <w:sz w:val="28"/>
        </w:rPr>
        <w:t>=</w:t>
      </w:r>
      <w:proofErr w:type="gramStart"/>
      <w:r w:rsidRPr="004C3CB2">
        <w:rPr>
          <w:rFonts w:cs="Arial"/>
          <w:sz w:val="28"/>
        </w:rPr>
        <w:t>round(</w:t>
      </w:r>
      <w:proofErr w:type="spellStart"/>
      <w:proofErr w:type="gramEnd"/>
      <w:r w:rsidRPr="004C3CB2">
        <w:rPr>
          <w:rFonts w:cs="Arial"/>
          <w:sz w:val="28"/>
        </w:rPr>
        <w:t>s_t</w:t>
      </w:r>
      <w:proofErr w:type="spellEnd"/>
      <w:r w:rsidRPr="004C3CB2">
        <w:rPr>
          <w:rFonts w:cs="Arial"/>
          <w:sz w:val="28"/>
        </w:rPr>
        <w:t>);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gramStart"/>
      <w:r w:rsidRPr="004C3CB2">
        <w:rPr>
          <w:rFonts w:cs="Arial"/>
          <w:sz w:val="28"/>
        </w:rPr>
        <w:t>plot(</w:t>
      </w:r>
      <w:proofErr w:type="gramEnd"/>
      <w:r w:rsidRPr="004C3CB2">
        <w:rPr>
          <w:rFonts w:cs="Arial"/>
          <w:sz w:val="28"/>
        </w:rPr>
        <w:t>t1,q_r)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gramStart"/>
      <w:r w:rsidRPr="004C3CB2">
        <w:rPr>
          <w:rFonts w:cs="Arial"/>
          <w:sz w:val="28"/>
        </w:rPr>
        <w:t>hold</w:t>
      </w:r>
      <w:proofErr w:type="gramEnd"/>
      <w:r w:rsidRPr="004C3CB2">
        <w:rPr>
          <w:rFonts w:cs="Arial"/>
          <w:sz w:val="28"/>
        </w:rPr>
        <w:t xml:space="preserve"> on</w:t>
      </w:r>
    </w:p>
    <w:p w:rsidR="007515F8" w:rsidRPr="004C3CB2" w:rsidRDefault="007515F8" w:rsidP="007515F8">
      <w:pPr>
        <w:spacing w:after="0"/>
        <w:rPr>
          <w:rFonts w:cs="Arial"/>
          <w:sz w:val="28"/>
        </w:rPr>
      </w:pPr>
      <w:proofErr w:type="gramStart"/>
      <w:r w:rsidRPr="004C3CB2">
        <w:rPr>
          <w:rFonts w:cs="Arial"/>
          <w:sz w:val="28"/>
        </w:rPr>
        <w:t>stem(</w:t>
      </w:r>
      <w:proofErr w:type="gramEnd"/>
      <w:r w:rsidRPr="004C3CB2">
        <w:rPr>
          <w:rFonts w:cs="Arial"/>
          <w:sz w:val="28"/>
        </w:rPr>
        <w:t>t1,s_t)</w:t>
      </w:r>
    </w:p>
    <w:p w:rsidR="007515F8" w:rsidRPr="007515F8" w:rsidRDefault="007515F8" w:rsidP="007515F8">
      <w:pPr>
        <w:spacing w:after="0"/>
        <w:rPr>
          <w:rFonts w:cs="Arial"/>
          <w:sz w:val="24"/>
        </w:rPr>
      </w:pPr>
      <w:r w:rsidRPr="007515F8">
        <w:rPr>
          <w:rFonts w:cs="Arial"/>
          <w:sz w:val="24"/>
        </w:rPr>
        <w:tab/>
      </w:r>
    </w:p>
    <w:p w:rsidR="007515F8" w:rsidRDefault="007515F8" w:rsidP="008F13CE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lastRenderedPageBreak/>
        <w:t xml:space="preserve">           </w:t>
      </w:r>
      <w:r>
        <w:rPr>
          <w:rFonts w:cs="Arial"/>
          <w:noProof/>
          <w:sz w:val="24"/>
        </w:rPr>
        <w:drawing>
          <wp:inline distT="0" distB="0" distL="0" distR="0">
            <wp:extent cx="5331885" cy="3514725"/>
            <wp:effectExtent l="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5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F8" w:rsidRDefault="007515F8" w:rsidP="008F13CE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 xml:space="preserve">      </w:t>
      </w:r>
      <w:r w:rsidR="000C625A">
        <w:rPr>
          <w:rFonts w:cs="Arial"/>
          <w:sz w:val="24"/>
        </w:rPr>
        <w:t xml:space="preserve">                        </w:t>
      </w:r>
      <w:r>
        <w:rPr>
          <w:rFonts w:cs="Arial"/>
          <w:sz w:val="24"/>
        </w:rPr>
        <w:t xml:space="preserve">    </w:t>
      </w:r>
      <w:r w:rsidRPr="000C625A">
        <w:rPr>
          <w:rFonts w:cs="Arial"/>
          <w:sz w:val="28"/>
        </w:rPr>
        <w:t>Plot-04: Quantizer output for the given message signal</w:t>
      </w:r>
    </w:p>
    <w:p w:rsidR="00AD488C" w:rsidRPr="00AD488C" w:rsidRDefault="00AD488C" w:rsidP="008F13CE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               </w:t>
      </w:r>
      <w:r w:rsidRPr="000C625A">
        <w:rPr>
          <w:rFonts w:cs="Arial"/>
          <w:b/>
          <w:i/>
          <w:sz w:val="28"/>
          <w:u w:val="single"/>
        </w:rPr>
        <w:t>Answer to the question No. 01(e):</w:t>
      </w:r>
    </w:p>
    <w:p w:rsidR="004D3167" w:rsidRPr="004C3CB2" w:rsidRDefault="00AD488C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 xml:space="preserve">From the </w:t>
      </w:r>
      <w:proofErr w:type="spellStart"/>
      <w:r w:rsidRPr="004C3CB2">
        <w:rPr>
          <w:rFonts w:cs="Arial"/>
          <w:sz w:val="28"/>
        </w:rPr>
        <w:t>quantizer</w:t>
      </w:r>
      <w:proofErr w:type="spellEnd"/>
      <w:r w:rsidRPr="004C3CB2">
        <w:rPr>
          <w:rFonts w:cs="Arial"/>
          <w:sz w:val="28"/>
        </w:rPr>
        <w:t xml:space="preserve"> output signal we can observe that there are 12 levels. That means, </w:t>
      </w:r>
      <w:r w:rsidR="004D3167" w:rsidRPr="004C3CB2">
        <w:rPr>
          <w:rFonts w:cs="Arial"/>
          <w:sz w:val="28"/>
        </w:rPr>
        <w:t>L=12</w:t>
      </w:r>
    </w:p>
    <w:p w:rsidR="00DF2EFD" w:rsidRPr="004C3CB2" w:rsidRDefault="00DF2EFD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Thus we can calculate the number of bits from L=2</w:t>
      </w:r>
      <w:r w:rsidRPr="004C3CB2">
        <w:rPr>
          <w:rFonts w:cs="Arial"/>
          <w:sz w:val="28"/>
          <w:vertAlign w:val="superscript"/>
        </w:rPr>
        <w:t>n</w:t>
      </w:r>
      <w:r w:rsidRPr="004C3CB2">
        <w:rPr>
          <w:rFonts w:cs="Arial"/>
          <w:sz w:val="28"/>
        </w:rPr>
        <w:t>-1</w:t>
      </w:r>
    </w:p>
    <w:p w:rsidR="00DF2EFD" w:rsidRPr="004C3CB2" w:rsidRDefault="00DF2EFD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 xml:space="preserve">       12=2</w:t>
      </w:r>
      <w:r w:rsidRPr="004C3CB2">
        <w:rPr>
          <w:rFonts w:cs="Arial"/>
          <w:sz w:val="28"/>
          <w:vertAlign w:val="superscript"/>
        </w:rPr>
        <w:t>n</w:t>
      </w:r>
      <w:r w:rsidRPr="004C3CB2">
        <w:rPr>
          <w:rFonts w:cs="Arial"/>
          <w:sz w:val="28"/>
        </w:rPr>
        <w:t>-1</w:t>
      </w:r>
    </w:p>
    <w:p w:rsidR="00DF2EFD" w:rsidRPr="004C3CB2" w:rsidRDefault="00DF2EFD" w:rsidP="008F13CE">
      <w:pPr>
        <w:spacing w:after="0"/>
        <w:rPr>
          <w:rFonts w:cs="Arial"/>
          <w:sz w:val="28"/>
          <w:vertAlign w:val="superscript"/>
        </w:rPr>
      </w:pPr>
      <w:r w:rsidRPr="004C3CB2">
        <w:rPr>
          <w:rFonts w:cs="Arial"/>
          <w:sz w:val="28"/>
        </w:rPr>
        <w:t>Or, 12+1=2</w:t>
      </w:r>
      <w:r w:rsidRPr="004C3CB2">
        <w:rPr>
          <w:rFonts w:cs="Arial"/>
          <w:sz w:val="28"/>
          <w:vertAlign w:val="superscript"/>
        </w:rPr>
        <w:t>n</w:t>
      </w:r>
    </w:p>
    <w:p w:rsidR="00DF2EFD" w:rsidRPr="004C3CB2" w:rsidRDefault="00DF2EFD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Or, 13=2</w:t>
      </w:r>
      <w:r w:rsidRPr="004C3CB2">
        <w:rPr>
          <w:rFonts w:cs="Arial"/>
          <w:sz w:val="28"/>
          <w:vertAlign w:val="superscript"/>
        </w:rPr>
        <w:t>n</w:t>
      </w:r>
    </w:p>
    <w:p w:rsidR="00DF2EFD" w:rsidRPr="004C3CB2" w:rsidRDefault="00DF2EFD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 xml:space="preserve">Or, </w:t>
      </w:r>
      <w:proofErr w:type="gramStart"/>
      <w:r w:rsidRPr="004C3CB2">
        <w:rPr>
          <w:rFonts w:cs="Arial"/>
          <w:sz w:val="28"/>
        </w:rPr>
        <w:t>log</w:t>
      </w:r>
      <w:r w:rsidRPr="004C3CB2">
        <w:rPr>
          <w:rFonts w:cs="Arial"/>
          <w:sz w:val="28"/>
          <w:vertAlign w:val="subscript"/>
        </w:rPr>
        <w:t>10</w:t>
      </w:r>
      <w:r w:rsidRPr="004C3CB2">
        <w:rPr>
          <w:rFonts w:cs="Arial"/>
          <w:sz w:val="28"/>
        </w:rPr>
        <w:t>(</w:t>
      </w:r>
      <w:proofErr w:type="gramEnd"/>
      <w:r w:rsidRPr="004C3CB2">
        <w:rPr>
          <w:rFonts w:cs="Arial"/>
          <w:sz w:val="28"/>
        </w:rPr>
        <w:t>13)=nlog</w:t>
      </w:r>
      <w:r w:rsidRPr="004C3CB2">
        <w:rPr>
          <w:rFonts w:cs="Arial"/>
          <w:sz w:val="28"/>
          <w:vertAlign w:val="subscript"/>
        </w:rPr>
        <w:t>10</w:t>
      </w:r>
      <w:r w:rsidRPr="004C3CB2">
        <w:rPr>
          <w:rFonts w:cs="Arial"/>
          <w:sz w:val="28"/>
        </w:rPr>
        <w:t>2</w:t>
      </w:r>
    </w:p>
    <w:p w:rsidR="00DF2EFD" w:rsidRPr="004C3CB2" w:rsidRDefault="00DF2EFD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 xml:space="preserve">Or, n= </w:t>
      </w:r>
      <w:proofErr w:type="gramStart"/>
      <w:r w:rsidRPr="004C3CB2">
        <w:rPr>
          <w:rFonts w:cs="Arial"/>
          <w:sz w:val="28"/>
        </w:rPr>
        <w:t>log</w:t>
      </w:r>
      <w:r w:rsidRPr="004C3CB2">
        <w:rPr>
          <w:rFonts w:cs="Arial"/>
          <w:sz w:val="28"/>
          <w:vertAlign w:val="subscript"/>
        </w:rPr>
        <w:t>10</w:t>
      </w:r>
      <w:r w:rsidRPr="004C3CB2">
        <w:rPr>
          <w:rFonts w:cs="Arial"/>
          <w:sz w:val="28"/>
        </w:rPr>
        <w:t>(</w:t>
      </w:r>
      <w:proofErr w:type="gramEnd"/>
      <w:r w:rsidRPr="004C3CB2">
        <w:rPr>
          <w:rFonts w:cs="Arial"/>
          <w:sz w:val="28"/>
        </w:rPr>
        <w:t>13)/ log</w:t>
      </w:r>
      <w:r w:rsidRPr="004C3CB2">
        <w:rPr>
          <w:rFonts w:cs="Arial"/>
          <w:sz w:val="28"/>
          <w:vertAlign w:val="subscript"/>
        </w:rPr>
        <w:t>10</w:t>
      </w:r>
      <w:r w:rsidRPr="004C3CB2">
        <w:rPr>
          <w:rFonts w:cs="Arial"/>
          <w:sz w:val="28"/>
        </w:rPr>
        <w:t>2= 3.7≈4</w:t>
      </w:r>
    </w:p>
    <w:p w:rsidR="00DF2EFD" w:rsidRPr="004C3CB2" w:rsidRDefault="00DF2EFD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>So, the number of bits to represent a single level is n=4</w:t>
      </w:r>
    </w:p>
    <w:p w:rsidR="00DF2EFD" w:rsidRPr="004C3CB2" w:rsidRDefault="00DF2EFD" w:rsidP="008F13CE">
      <w:pPr>
        <w:spacing w:after="0"/>
        <w:rPr>
          <w:rFonts w:cs="Arial"/>
          <w:b/>
          <w:sz w:val="28"/>
          <w:u w:val="single"/>
        </w:rPr>
      </w:pPr>
      <w:r w:rsidRPr="004C3CB2">
        <w:rPr>
          <w:rFonts w:cs="Arial"/>
          <w:b/>
          <w:sz w:val="28"/>
          <w:u w:val="single"/>
        </w:rPr>
        <w:t>The output (SQNR</w:t>
      </w:r>
      <w:proofErr w:type="gramStart"/>
      <w:r w:rsidRPr="004C3CB2">
        <w:rPr>
          <w:rFonts w:cs="Arial"/>
          <w:b/>
          <w:sz w:val="28"/>
          <w:u w:val="single"/>
        </w:rPr>
        <w:t>)</w:t>
      </w:r>
      <w:r w:rsidRPr="004C3CB2">
        <w:rPr>
          <w:rFonts w:cs="Arial"/>
          <w:b/>
          <w:sz w:val="28"/>
          <w:u w:val="single"/>
          <w:vertAlign w:val="subscript"/>
        </w:rPr>
        <w:t>0</w:t>
      </w:r>
      <w:proofErr w:type="gramEnd"/>
      <w:r w:rsidRPr="004C3CB2">
        <w:rPr>
          <w:rFonts w:cs="Arial"/>
          <w:b/>
          <w:sz w:val="28"/>
          <w:u w:val="single"/>
        </w:rPr>
        <w:t xml:space="preserve"> </w:t>
      </w:r>
    </w:p>
    <w:p w:rsidR="00DF2EFD" w:rsidRPr="004C3CB2" w:rsidRDefault="00DF2EFD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 xml:space="preserve">                        </w:t>
      </w:r>
      <w:proofErr w:type="gramStart"/>
      <w:r w:rsidR="00A37B5A" w:rsidRPr="004C3CB2">
        <w:rPr>
          <w:rFonts w:cs="Arial"/>
          <w:sz w:val="28"/>
        </w:rPr>
        <w:t>10log</w:t>
      </w:r>
      <w:r w:rsidR="00A37B5A" w:rsidRPr="004C3CB2">
        <w:rPr>
          <w:rFonts w:cs="Arial"/>
          <w:sz w:val="28"/>
          <w:vertAlign w:val="subscript"/>
        </w:rPr>
        <w:t>10</w:t>
      </w:r>
      <w:r w:rsidRPr="004C3CB2">
        <w:rPr>
          <w:rFonts w:cs="Arial"/>
          <w:sz w:val="28"/>
        </w:rPr>
        <w:t>(</w:t>
      </w:r>
      <w:proofErr w:type="gramEnd"/>
      <w:r w:rsidRPr="004C3CB2">
        <w:rPr>
          <w:rFonts w:cs="Arial"/>
          <w:sz w:val="28"/>
        </w:rPr>
        <w:t>SQNR)</w:t>
      </w:r>
      <w:r w:rsidRPr="004C3CB2">
        <w:rPr>
          <w:rFonts w:cs="Arial"/>
          <w:sz w:val="28"/>
          <w:vertAlign w:val="subscript"/>
        </w:rPr>
        <w:t xml:space="preserve">0   </w:t>
      </w:r>
      <w:r w:rsidRPr="004C3CB2">
        <w:rPr>
          <w:rFonts w:cs="Arial"/>
          <w:sz w:val="28"/>
        </w:rPr>
        <w:t>= 1.8+20log</w:t>
      </w:r>
      <w:r w:rsidRPr="004C3CB2">
        <w:rPr>
          <w:rFonts w:cs="Arial"/>
          <w:sz w:val="28"/>
          <w:vertAlign w:val="subscript"/>
        </w:rPr>
        <w:t>10</w:t>
      </w:r>
      <w:r w:rsidRPr="004C3CB2">
        <w:rPr>
          <w:rFonts w:cs="Arial"/>
          <w:sz w:val="28"/>
        </w:rPr>
        <w:t>L</w:t>
      </w:r>
    </w:p>
    <w:p w:rsidR="00DF2EFD" w:rsidRPr="004C3CB2" w:rsidRDefault="00DF2EFD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 xml:space="preserve">                                 </w:t>
      </w:r>
      <w:r w:rsidR="00A37B5A" w:rsidRPr="004C3CB2">
        <w:rPr>
          <w:rFonts w:cs="Arial"/>
          <w:sz w:val="28"/>
        </w:rPr>
        <w:t xml:space="preserve">    </w:t>
      </w:r>
      <w:r w:rsidRPr="004C3CB2">
        <w:rPr>
          <w:rFonts w:cs="Arial"/>
          <w:sz w:val="28"/>
        </w:rPr>
        <w:t xml:space="preserve"> </w:t>
      </w:r>
      <w:r w:rsidR="00A37B5A" w:rsidRPr="004C3CB2">
        <w:rPr>
          <w:rFonts w:cs="Arial"/>
          <w:sz w:val="28"/>
        </w:rPr>
        <w:t>(SQNR</w:t>
      </w:r>
      <w:proofErr w:type="gramStart"/>
      <w:r w:rsidR="00A37B5A" w:rsidRPr="004C3CB2">
        <w:rPr>
          <w:rFonts w:cs="Arial"/>
          <w:sz w:val="28"/>
        </w:rPr>
        <w:t>)</w:t>
      </w:r>
      <w:r w:rsidR="00A37B5A" w:rsidRPr="004C3CB2">
        <w:rPr>
          <w:rFonts w:cs="Arial"/>
          <w:sz w:val="28"/>
          <w:vertAlign w:val="subscript"/>
        </w:rPr>
        <w:t>0</w:t>
      </w:r>
      <w:proofErr w:type="gramEnd"/>
      <w:r w:rsidR="00A37B5A" w:rsidRPr="004C3CB2">
        <w:rPr>
          <w:rFonts w:cs="Arial"/>
          <w:sz w:val="28"/>
          <w:vertAlign w:val="subscript"/>
        </w:rPr>
        <w:t xml:space="preserve"> </w:t>
      </w:r>
      <w:r w:rsidR="002435C2" w:rsidRPr="004C3CB2">
        <w:rPr>
          <w:rFonts w:cs="Arial"/>
          <w:sz w:val="28"/>
        </w:rPr>
        <w:t xml:space="preserve">= </w:t>
      </w:r>
      <w:r w:rsidRPr="004C3CB2">
        <w:rPr>
          <w:rFonts w:cs="Arial"/>
          <w:sz w:val="28"/>
        </w:rPr>
        <w:t>1.8+</w:t>
      </w:r>
      <w:r w:rsidR="00A37B5A" w:rsidRPr="004C3CB2">
        <w:rPr>
          <w:rFonts w:cs="Arial"/>
          <w:sz w:val="28"/>
        </w:rPr>
        <w:t>6n</w:t>
      </w:r>
    </w:p>
    <w:p w:rsidR="002435C2" w:rsidRPr="004C3CB2" w:rsidRDefault="002435C2" w:rsidP="008F13CE">
      <w:pPr>
        <w:spacing w:after="0"/>
        <w:rPr>
          <w:rFonts w:cs="Arial"/>
          <w:sz w:val="28"/>
        </w:rPr>
      </w:pPr>
      <w:r w:rsidRPr="004C3CB2">
        <w:rPr>
          <w:rFonts w:cs="Arial"/>
          <w:sz w:val="28"/>
        </w:rPr>
        <w:t xml:space="preserve">                                        = </w:t>
      </w:r>
      <w:r w:rsidR="00A37B5A" w:rsidRPr="004C3CB2">
        <w:rPr>
          <w:rFonts w:cs="Arial"/>
          <w:sz w:val="28"/>
        </w:rPr>
        <w:t>25.8dB</w:t>
      </w:r>
    </w:p>
    <w:p w:rsidR="004C3CB2" w:rsidRPr="00DF2EFD" w:rsidRDefault="004C3CB2" w:rsidP="008F13CE">
      <w:pPr>
        <w:spacing w:after="0"/>
        <w:rPr>
          <w:rFonts w:cs="Arial"/>
          <w:sz w:val="24"/>
        </w:rPr>
      </w:pPr>
    </w:p>
    <w:p w:rsidR="00FF16BB" w:rsidRPr="00621E14" w:rsidRDefault="00FF16BB" w:rsidP="00FF16BB">
      <w:pPr>
        <w:rPr>
          <w:rFonts w:cs="Arial"/>
          <w:sz w:val="24"/>
        </w:rPr>
      </w:pPr>
      <w:r>
        <w:rPr>
          <w:rFonts w:cs="Arial"/>
          <w:sz w:val="24"/>
        </w:rPr>
        <w:t xml:space="preserve">                                      </w:t>
      </w:r>
      <w:r w:rsidR="00312F9B">
        <w:rPr>
          <w:rFonts w:cs="Arial"/>
          <w:sz w:val="24"/>
        </w:rPr>
        <w:t xml:space="preserve">  </w:t>
      </w:r>
      <w:r w:rsidRPr="00312F9B">
        <w:rPr>
          <w:rFonts w:cs="Arial"/>
          <w:b/>
          <w:i/>
          <w:sz w:val="28"/>
          <w:u w:val="single"/>
        </w:rPr>
        <w:t>Answer to the question No. 02:</w:t>
      </w:r>
      <w:r w:rsidR="00621E14" w:rsidRPr="00312F9B">
        <w:rPr>
          <w:rFonts w:cs="Arial"/>
          <w:sz w:val="28"/>
        </w:rPr>
        <w:t xml:space="preserve"> </w:t>
      </w:r>
      <w:r w:rsidR="00312F9B">
        <w:rPr>
          <w:rFonts w:cs="Arial"/>
          <w:sz w:val="28"/>
        </w:rPr>
        <w:t xml:space="preserve"> </w:t>
      </w:r>
    </w:p>
    <w:p w:rsidR="00600DD4" w:rsidRPr="004C3CB2" w:rsidRDefault="00FF16BB" w:rsidP="00600DD4">
      <w:pPr>
        <w:rPr>
          <w:rFonts w:eastAsia="Times New Roman" w:cs="Arial"/>
          <w:sz w:val="26"/>
          <w:szCs w:val="26"/>
        </w:rPr>
      </w:pPr>
      <w:r w:rsidRPr="004C3CB2">
        <w:rPr>
          <w:sz w:val="26"/>
          <w:szCs w:val="26"/>
        </w:rPr>
        <w:t xml:space="preserve">The input to an </w:t>
      </w:r>
      <w:r w:rsidRPr="004C3CB2">
        <w:rPr>
          <w:rStyle w:val="Emphasis"/>
          <w:i w:val="0"/>
          <w:sz w:val="26"/>
          <w:szCs w:val="26"/>
        </w:rPr>
        <w:t>analog-to-digital converter (ADC)</w:t>
      </w:r>
      <w:r w:rsidRPr="004C3CB2">
        <w:rPr>
          <w:i/>
          <w:sz w:val="26"/>
          <w:szCs w:val="26"/>
        </w:rPr>
        <w:t xml:space="preserve"> </w:t>
      </w:r>
      <w:r w:rsidRPr="004C3CB2">
        <w:rPr>
          <w:sz w:val="26"/>
          <w:szCs w:val="26"/>
        </w:rPr>
        <w:t xml:space="preserve">consists of a </w:t>
      </w:r>
      <w:hyperlink r:id="rId21" w:history="1">
        <w:r w:rsidRPr="004C3CB2">
          <w:rPr>
            <w:rStyle w:val="Hyperlink"/>
            <w:color w:val="auto"/>
            <w:sz w:val="26"/>
            <w:szCs w:val="26"/>
            <w:u w:val="none"/>
          </w:rPr>
          <w:t>voltage</w:t>
        </w:r>
      </w:hyperlink>
      <w:r w:rsidRPr="004C3CB2">
        <w:rPr>
          <w:sz w:val="26"/>
          <w:szCs w:val="26"/>
        </w:rPr>
        <w:t xml:space="preserve"> that varies among a theoretically infinite number of values.</w:t>
      </w:r>
      <w:r w:rsidR="00306F4E" w:rsidRPr="004C3CB2">
        <w:rPr>
          <w:sz w:val="26"/>
          <w:szCs w:val="26"/>
        </w:rPr>
        <w:t xml:space="preserve"> </w:t>
      </w:r>
      <w:proofErr w:type="gramStart"/>
      <w:r w:rsidR="00306F4E" w:rsidRPr="004C3CB2">
        <w:rPr>
          <w:sz w:val="26"/>
          <w:szCs w:val="26"/>
        </w:rPr>
        <w:t>the</w:t>
      </w:r>
      <w:proofErr w:type="gramEnd"/>
      <w:r w:rsidR="00306F4E" w:rsidRPr="004C3CB2">
        <w:rPr>
          <w:sz w:val="26"/>
          <w:szCs w:val="26"/>
        </w:rPr>
        <w:t xml:space="preserve"> input signal is processed with an electronic low-pass filter to remove all frequencies above the </w:t>
      </w:r>
      <w:proofErr w:type="spellStart"/>
      <w:r w:rsidR="00306F4E" w:rsidRPr="004C3CB2">
        <w:rPr>
          <w:sz w:val="26"/>
          <w:szCs w:val="26"/>
        </w:rPr>
        <w:t>Nyquist</w:t>
      </w:r>
      <w:proofErr w:type="spellEnd"/>
      <w:r w:rsidR="00306F4E" w:rsidRPr="004C3CB2">
        <w:rPr>
          <w:sz w:val="26"/>
          <w:szCs w:val="26"/>
        </w:rPr>
        <w:t xml:space="preserve"> frequency (one-half the sampling rate). This is done to prevent aliasing during sampling, and is </w:t>
      </w:r>
      <w:r w:rsidR="00306F4E" w:rsidRPr="004C3CB2">
        <w:rPr>
          <w:sz w:val="26"/>
          <w:szCs w:val="26"/>
        </w:rPr>
        <w:lastRenderedPageBreak/>
        <w:t xml:space="preserve">correspondingly called an </w:t>
      </w:r>
      <w:proofErr w:type="spellStart"/>
      <w:r w:rsidR="00306F4E" w:rsidRPr="004C3CB2">
        <w:rPr>
          <w:bCs/>
          <w:sz w:val="26"/>
          <w:szCs w:val="26"/>
        </w:rPr>
        <w:t>antialias</w:t>
      </w:r>
      <w:proofErr w:type="spellEnd"/>
      <w:r w:rsidR="00306F4E" w:rsidRPr="004C3CB2">
        <w:rPr>
          <w:bCs/>
          <w:sz w:val="26"/>
          <w:szCs w:val="26"/>
        </w:rPr>
        <w:t xml:space="preserve"> filter</w:t>
      </w:r>
      <w:r w:rsidR="00306F4E" w:rsidRPr="004C3CB2">
        <w:rPr>
          <w:sz w:val="26"/>
          <w:szCs w:val="26"/>
        </w:rPr>
        <w:t>. On the other end, the digitized signal is passed through a digital-to-analog converter and another low-pass filte</w:t>
      </w:r>
      <w:r w:rsidR="00600DD4" w:rsidRPr="004C3CB2">
        <w:rPr>
          <w:sz w:val="26"/>
          <w:szCs w:val="26"/>
        </w:rPr>
        <w:t xml:space="preserve">r set to the </w:t>
      </w:r>
      <w:proofErr w:type="spellStart"/>
      <w:r w:rsidR="00600DD4" w:rsidRPr="004C3CB2">
        <w:rPr>
          <w:sz w:val="26"/>
          <w:szCs w:val="26"/>
        </w:rPr>
        <w:t>Nyquist</w:t>
      </w:r>
      <w:proofErr w:type="spellEnd"/>
      <w:r w:rsidR="00600DD4" w:rsidRPr="004C3CB2">
        <w:rPr>
          <w:sz w:val="26"/>
          <w:szCs w:val="26"/>
        </w:rPr>
        <w:t xml:space="preserve"> frequency.</w:t>
      </w:r>
      <w:r w:rsidRPr="004C3CB2">
        <w:rPr>
          <w:sz w:val="26"/>
          <w:szCs w:val="26"/>
        </w:rPr>
        <w:t xml:space="preserve"> Examples are sine waves, the waveforms representing human speech, and the signals from a conventional television camera. The output of the ADC, in contrast, has defined levels or states. The number of states is almos</w:t>
      </w:r>
      <w:r w:rsidR="00306F4E" w:rsidRPr="004C3CB2">
        <w:rPr>
          <w:sz w:val="26"/>
          <w:szCs w:val="26"/>
        </w:rPr>
        <w:t xml:space="preserve">t always a power </w:t>
      </w:r>
      <w:proofErr w:type="gramStart"/>
      <w:r w:rsidR="00306F4E" w:rsidRPr="004C3CB2">
        <w:rPr>
          <w:sz w:val="26"/>
          <w:szCs w:val="26"/>
        </w:rPr>
        <w:t xml:space="preserve">of two </w:t>
      </w:r>
      <w:proofErr w:type="spellStart"/>
      <w:r w:rsidR="00306F4E" w:rsidRPr="004C3CB2">
        <w:rPr>
          <w:sz w:val="26"/>
          <w:szCs w:val="26"/>
        </w:rPr>
        <w:t>i.e</w:t>
      </w:r>
      <w:proofErr w:type="spellEnd"/>
      <w:r w:rsidR="002C6341" w:rsidRPr="004C3CB2">
        <w:rPr>
          <w:sz w:val="26"/>
          <w:szCs w:val="26"/>
        </w:rPr>
        <w:t xml:space="preserve"> </w:t>
      </w:r>
      <w:r w:rsidRPr="004C3CB2">
        <w:rPr>
          <w:sz w:val="26"/>
          <w:szCs w:val="26"/>
        </w:rPr>
        <w:t>2, 4, 8, 16,</w:t>
      </w:r>
      <w:proofErr w:type="gramEnd"/>
      <w:r w:rsidRPr="004C3CB2">
        <w:rPr>
          <w:sz w:val="26"/>
          <w:szCs w:val="26"/>
        </w:rPr>
        <w:t xml:space="preserve"> etc. The simplest digital signals have only two states, and are called </w:t>
      </w:r>
      <w:hyperlink r:id="rId22" w:history="1">
        <w:r w:rsidRPr="004C3CB2">
          <w:rPr>
            <w:rStyle w:val="Hyperlink"/>
            <w:color w:val="auto"/>
            <w:sz w:val="26"/>
            <w:szCs w:val="26"/>
            <w:u w:val="none"/>
          </w:rPr>
          <w:t>binary</w:t>
        </w:r>
      </w:hyperlink>
      <w:r w:rsidRPr="004C3CB2">
        <w:rPr>
          <w:sz w:val="26"/>
          <w:szCs w:val="26"/>
        </w:rPr>
        <w:t>. All whole numbers can be represented in binary form as strings of ones and zeros.</w:t>
      </w:r>
      <w:r w:rsidR="00600DD4" w:rsidRPr="004C3CB2">
        <w:rPr>
          <w:sz w:val="26"/>
          <w:szCs w:val="26"/>
        </w:rPr>
        <w:t xml:space="preserve"> Three types of analog filters are commonly used: </w:t>
      </w:r>
      <w:proofErr w:type="spellStart"/>
      <w:r w:rsidR="00600DD4" w:rsidRPr="004C3CB2">
        <w:rPr>
          <w:bCs/>
          <w:sz w:val="26"/>
          <w:szCs w:val="26"/>
        </w:rPr>
        <w:t>Chebyshev</w:t>
      </w:r>
      <w:proofErr w:type="spellEnd"/>
      <w:r w:rsidR="00600DD4" w:rsidRPr="004C3CB2">
        <w:rPr>
          <w:sz w:val="26"/>
          <w:szCs w:val="26"/>
        </w:rPr>
        <w:t xml:space="preserve">, </w:t>
      </w:r>
      <w:r w:rsidR="00600DD4" w:rsidRPr="004C3CB2">
        <w:rPr>
          <w:bCs/>
          <w:sz w:val="26"/>
          <w:szCs w:val="26"/>
        </w:rPr>
        <w:t>Butterworth</w:t>
      </w:r>
      <w:r w:rsidR="002C6341" w:rsidRPr="004C3CB2">
        <w:rPr>
          <w:sz w:val="26"/>
          <w:szCs w:val="26"/>
        </w:rPr>
        <w:t xml:space="preserve"> </w:t>
      </w:r>
      <w:r w:rsidR="00600DD4" w:rsidRPr="004C3CB2">
        <w:rPr>
          <w:sz w:val="26"/>
          <w:szCs w:val="26"/>
        </w:rPr>
        <w:t xml:space="preserve">and </w:t>
      </w:r>
      <w:r w:rsidR="00600DD4" w:rsidRPr="004C3CB2">
        <w:rPr>
          <w:bCs/>
          <w:sz w:val="26"/>
          <w:szCs w:val="26"/>
        </w:rPr>
        <w:t>Bessel</w:t>
      </w:r>
      <w:r w:rsidR="002C6341" w:rsidRPr="004C3CB2">
        <w:rPr>
          <w:sz w:val="26"/>
          <w:szCs w:val="26"/>
        </w:rPr>
        <w:t>.</w:t>
      </w:r>
    </w:p>
    <w:p w:rsidR="00FF16BB" w:rsidRDefault="00FF16BB" w:rsidP="008F13CE">
      <w:pPr>
        <w:spacing w:after="0"/>
      </w:pPr>
    </w:p>
    <w:p w:rsidR="00591732" w:rsidRDefault="00591732" w:rsidP="008F13CE">
      <w:pPr>
        <w:spacing w:after="0"/>
      </w:pPr>
      <w:r>
        <w:t xml:space="preserve">               </w:t>
      </w:r>
      <w:r>
        <w:rPr>
          <w:noProof/>
        </w:rPr>
        <w:drawing>
          <wp:inline distT="0" distB="0" distL="0" distR="0">
            <wp:extent cx="4833330" cy="1418400"/>
            <wp:effectExtent l="19050" t="0" r="5370" b="0"/>
            <wp:docPr id="13" name="irc_mi" descr="http://www.dspguide.com/graphics/F_3_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spguide.com/graphics/F_3_7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b="3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30" cy="14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732" w:rsidRDefault="00591732" w:rsidP="008F13CE">
      <w:pPr>
        <w:spacing w:after="0"/>
      </w:pPr>
      <w:r>
        <w:t xml:space="preserve">            Fig 12: An analog to digital converter representing the conversion process of ADC</w:t>
      </w:r>
    </w:p>
    <w:p w:rsidR="00306F4E" w:rsidRDefault="00306F4E" w:rsidP="008F13CE">
      <w:pPr>
        <w:spacing w:after="0"/>
      </w:pPr>
    </w:p>
    <w:p w:rsidR="00FF16BB" w:rsidRPr="00A7143C" w:rsidRDefault="00FF16BB" w:rsidP="008F13CE">
      <w:pPr>
        <w:spacing w:after="0"/>
        <w:rPr>
          <w:rFonts w:cs="Arial"/>
          <w:sz w:val="32"/>
        </w:rPr>
      </w:pPr>
      <w:r w:rsidRPr="00A7143C">
        <w:rPr>
          <w:sz w:val="28"/>
        </w:rPr>
        <w:t xml:space="preserve">A typical telephone </w:t>
      </w:r>
      <w:hyperlink r:id="rId24" w:history="1">
        <w:r w:rsidRPr="00A7143C">
          <w:rPr>
            <w:rStyle w:val="Hyperlink"/>
            <w:color w:val="auto"/>
            <w:sz w:val="28"/>
            <w:u w:val="none"/>
          </w:rPr>
          <w:t>modem</w:t>
        </w:r>
      </w:hyperlink>
      <w:r w:rsidRPr="00A7143C">
        <w:rPr>
          <w:sz w:val="28"/>
        </w:rPr>
        <w:t xml:space="preserve"> makes use of an ADC to convert the incoming audio from a twisted-pair line into signals the computer can understand. In a digital signal processing system, an ADC is required if the signal input is analog.</w:t>
      </w:r>
    </w:p>
    <w:p w:rsidR="00CD384D" w:rsidRPr="00FF16BB" w:rsidRDefault="00CD384D" w:rsidP="008F13CE">
      <w:pPr>
        <w:spacing w:after="0"/>
        <w:rPr>
          <w:rFonts w:cs="Arial"/>
          <w:sz w:val="24"/>
        </w:rPr>
      </w:pPr>
    </w:p>
    <w:p w:rsidR="00120D74" w:rsidRPr="00F3295E" w:rsidRDefault="00CD384D" w:rsidP="008F13CE">
      <w:pPr>
        <w:spacing w:after="0"/>
        <w:rPr>
          <w:rFonts w:cs="Arial"/>
          <w:sz w:val="28"/>
        </w:rPr>
      </w:pPr>
      <w:r w:rsidRPr="00F3295E">
        <w:rPr>
          <w:rFonts w:cs="Arial"/>
          <w:b/>
          <w:sz w:val="28"/>
          <w:u w:val="single"/>
        </w:rPr>
        <w:t>Conclusion</w:t>
      </w:r>
      <w:r w:rsidRPr="00F3295E">
        <w:rPr>
          <w:rFonts w:cs="Arial"/>
          <w:b/>
          <w:sz w:val="32"/>
          <w:u w:val="single"/>
        </w:rPr>
        <w:t>:</w:t>
      </w:r>
      <w:r w:rsidRPr="00F3295E">
        <w:rPr>
          <w:rFonts w:cs="Arial"/>
          <w:sz w:val="32"/>
        </w:rPr>
        <w:t xml:space="preserve"> </w:t>
      </w:r>
      <w:r w:rsidR="00F3295E" w:rsidRPr="00F3295E">
        <w:rPr>
          <w:rFonts w:cs="Arial"/>
          <w:sz w:val="32"/>
        </w:rPr>
        <w:t xml:space="preserve"> </w:t>
      </w:r>
      <w:r w:rsidR="00F3295E" w:rsidRPr="00F3295E">
        <w:rPr>
          <w:rFonts w:cs="Arial"/>
          <w:sz w:val="28"/>
        </w:rPr>
        <w:t xml:space="preserve">From this experiment, we have learned the process of sampling and the conversion process </w:t>
      </w:r>
      <w:r w:rsidR="00F3295E">
        <w:rPr>
          <w:rFonts w:cs="Arial"/>
          <w:sz w:val="28"/>
        </w:rPr>
        <w:t xml:space="preserve">from analog to digital signal. We have learned how to change the width of the twin pulse generator to change the sample clock period ∆t. </w:t>
      </w:r>
      <w:r w:rsidR="000C625A">
        <w:rPr>
          <w:rFonts w:cs="Arial"/>
          <w:sz w:val="28"/>
        </w:rPr>
        <w:t xml:space="preserve">We have also learned how to draw the message signal, sampled signal and quantized output from a given </w:t>
      </w:r>
      <w:proofErr w:type="gramStart"/>
      <w:r w:rsidR="000C625A">
        <w:rPr>
          <w:rFonts w:cs="Arial"/>
          <w:sz w:val="28"/>
        </w:rPr>
        <w:t>m(</w:t>
      </w:r>
      <w:proofErr w:type="gramEnd"/>
      <w:r w:rsidR="000C625A">
        <w:rPr>
          <w:rFonts w:cs="Arial"/>
          <w:sz w:val="28"/>
        </w:rPr>
        <w:t>t) using MATLAB.</w:t>
      </w:r>
    </w:p>
    <w:p w:rsidR="00CD384D" w:rsidRPr="000C625A" w:rsidRDefault="00CD384D" w:rsidP="008F13CE">
      <w:pPr>
        <w:spacing w:after="0"/>
        <w:rPr>
          <w:rFonts w:cs="Arial"/>
          <w:b/>
          <w:sz w:val="28"/>
          <w:u w:val="single"/>
        </w:rPr>
      </w:pPr>
      <w:r w:rsidRPr="000C625A">
        <w:rPr>
          <w:rFonts w:cs="Arial"/>
          <w:b/>
          <w:sz w:val="28"/>
          <w:u w:val="single"/>
        </w:rPr>
        <w:t>References:</w:t>
      </w:r>
    </w:p>
    <w:p w:rsidR="00FF16BB" w:rsidRDefault="00FF16BB" w:rsidP="008F13CE">
      <w:pPr>
        <w:spacing w:after="0"/>
        <w:rPr>
          <w:rFonts w:cs="Arial"/>
          <w:b/>
          <w:sz w:val="24"/>
          <w:u w:val="single"/>
        </w:rPr>
      </w:pPr>
      <w:r w:rsidRPr="00FF16BB">
        <w:rPr>
          <w:rFonts w:cs="Arial"/>
          <w:b/>
          <w:sz w:val="24"/>
        </w:rPr>
        <w:t>•</w:t>
      </w:r>
      <w:r>
        <w:rPr>
          <w:rFonts w:cs="Arial"/>
          <w:sz w:val="24"/>
        </w:rPr>
        <w:t xml:space="preserve"> </w:t>
      </w:r>
      <w:hyperlink r:id="rId25" w:history="1">
        <w:r w:rsidR="00591732" w:rsidRPr="00146203">
          <w:rPr>
            <w:rStyle w:val="Hyperlink"/>
            <w:rFonts w:cs="Arial"/>
            <w:b/>
            <w:sz w:val="24"/>
          </w:rPr>
          <w:t>http://whatis.techtarget.com/definition/analog-to-digital-conversion-ADC</w:t>
        </w:r>
      </w:hyperlink>
    </w:p>
    <w:p w:rsidR="00591732" w:rsidRDefault="00591732" w:rsidP="00600DD4">
      <w:pPr>
        <w:spacing w:after="0"/>
        <w:rPr>
          <w:rFonts w:eastAsia="Times New Roman" w:cs="Arial"/>
          <w:sz w:val="28"/>
          <w:szCs w:val="28"/>
        </w:rPr>
      </w:pPr>
      <w:r w:rsidRPr="00591732">
        <w:rPr>
          <w:rFonts w:cs="Arial"/>
          <w:b/>
          <w:sz w:val="24"/>
        </w:rPr>
        <w:t>•</w:t>
      </w:r>
      <w:r>
        <w:rPr>
          <w:rFonts w:eastAsia="Times New Roman" w:cs="Arial"/>
          <w:sz w:val="28"/>
          <w:szCs w:val="28"/>
        </w:rPr>
        <w:t xml:space="preserve"> </w:t>
      </w:r>
      <w:proofErr w:type="spellStart"/>
      <w:r>
        <w:rPr>
          <w:rFonts w:eastAsia="Times New Roman" w:cs="Arial"/>
          <w:sz w:val="28"/>
          <w:szCs w:val="28"/>
        </w:rPr>
        <w:t>J.G.Proakis</w:t>
      </w:r>
      <w:proofErr w:type="spellEnd"/>
      <w:r>
        <w:rPr>
          <w:rFonts w:eastAsia="Times New Roman" w:cs="Arial"/>
          <w:sz w:val="28"/>
          <w:szCs w:val="28"/>
        </w:rPr>
        <w:t xml:space="preserve"> and </w:t>
      </w:r>
      <w:proofErr w:type="spellStart"/>
      <w:r>
        <w:rPr>
          <w:rFonts w:eastAsia="Times New Roman" w:cs="Arial"/>
          <w:sz w:val="28"/>
          <w:szCs w:val="28"/>
        </w:rPr>
        <w:t>M.Salehi</w:t>
      </w:r>
      <w:proofErr w:type="spellEnd"/>
      <w:r>
        <w:rPr>
          <w:rFonts w:eastAsia="Times New Roman" w:cs="Arial"/>
          <w:sz w:val="28"/>
          <w:szCs w:val="28"/>
        </w:rPr>
        <w:t>, Communication System Engineering, 2</w:t>
      </w:r>
      <w:r w:rsidRPr="006157B2">
        <w:rPr>
          <w:rFonts w:eastAsia="Times New Roman" w:cs="Arial"/>
          <w:sz w:val="28"/>
          <w:szCs w:val="28"/>
          <w:vertAlign w:val="superscript"/>
        </w:rPr>
        <w:t>nd</w:t>
      </w:r>
      <w:r>
        <w:rPr>
          <w:rFonts w:eastAsia="Times New Roman" w:cs="Arial"/>
          <w:sz w:val="28"/>
          <w:szCs w:val="28"/>
        </w:rPr>
        <w:t xml:space="preserve"> Edition, Pearson Education, Inc.</w:t>
      </w:r>
      <w:proofErr w:type="gramStart"/>
      <w:r>
        <w:rPr>
          <w:rFonts w:eastAsia="Times New Roman" w:cs="Arial"/>
          <w:sz w:val="28"/>
          <w:szCs w:val="28"/>
        </w:rPr>
        <w:t>,Delhi,India,2004</w:t>
      </w:r>
      <w:proofErr w:type="gramEnd"/>
      <w:r>
        <w:rPr>
          <w:rFonts w:eastAsia="Times New Roman" w:cs="Arial"/>
          <w:sz w:val="28"/>
          <w:szCs w:val="28"/>
        </w:rPr>
        <w:t>.</w:t>
      </w:r>
    </w:p>
    <w:p w:rsidR="00591732" w:rsidRPr="0019409E" w:rsidRDefault="00233AAA" w:rsidP="008F13CE">
      <w:pPr>
        <w:spacing w:after="0"/>
        <w:rPr>
          <w:rFonts w:cs="Arial"/>
          <w:sz w:val="24"/>
        </w:rPr>
      </w:pPr>
      <w:r>
        <w:rPr>
          <w:rFonts w:cs="Arial"/>
          <w:sz w:val="24"/>
        </w:rPr>
        <w:t xml:space="preserve">• </w:t>
      </w:r>
      <w:r w:rsidR="0019409E" w:rsidRPr="0019409E">
        <w:rPr>
          <w:rFonts w:cs="Arial"/>
          <w:sz w:val="24"/>
        </w:rPr>
        <w:t>http://www.dspguide.com/ch3/4.htm</w:t>
      </w:r>
    </w:p>
    <w:p w:rsidR="00CD384D" w:rsidRPr="0019409E" w:rsidRDefault="00CD384D" w:rsidP="008F13CE">
      <w:pPr>
        <w:spacing w:after="0"/>
        <w:rPr>
          <w:rFonts w:cs="Arial"/>
          <w:sz w:val="24"/>
        </w:rPr>
      </w:pPr>
    </w:p>
    <w:p w:rsidR="00B42A0E" w:rsidRPr="0019409E" w:rsidRDefault="00B42A0E" w:rsidP="008F13CE">
      <w:pPr>
        <w:spacing w:after="0"/>
        <w:rPr>
          <w:rFonts w:cs="Arial"/>
          <w:sz w:val="24"/>
        </w:rPr>
      </w:pPr>
    </w:p>
    <w:p w:rsidR="00B42A0E" w:rsidRDefault="00B42A0E" w:rsidP="008F13CE">
      <w:pPr>
        <w:spacing w:after="0"/>
        <w:rPr>
          <w:rFonts w:cs="Arial"/>
          <w:sz w:val="24"/>
        </w:rPr>
      </w:pPr>
    </w:p>
    <w:p w:rsidR="00B42A0E" w:rsidRDefault="00B42A0E" w:rsidP="008F13CE">
      <w:pPr>
        <w:spacing w:after="0"/>
        <w:rPr>
          <w:rFonts w:cs="Arial"/>
          <w:sz w:val="24"/>
        </w:rPr>
      </w:pPr>
    </w:p>
    <w:p w:rsidR="008F13CE" w:rsidRPr="008F13CE" w:rsidRDefault="008F13CE" w:rsidP="008F13CE">
      <w:pPr>
        <w:rPr>
          <w:rFonts w:cs="Arial"/>
          <w:sz w:val="24"/>
        </w:rPr>
      </w:pPr>
    </w:p>
    <w:p w:rsidR="00972448" w:rsidRPr="00972448" w:rsidRDefault="00972448" w:rsidP="00635DCF">
      <w:pPr>
        <w:rPr>
          <w:rFonts w:cs="Arial"/>
          <w:sz w:val="24"/>
        </w:rPr>
      </w:pPr>
    </w:p>
    <w:p w:rsidR="00EA67A5" w:rsidRDefault="00EA67A5" w:rsidP="00102A03"/>
    <w:p w:rsidR="00AC52D5" w:rsidRDefault="00AC52D5" w:rsidP="00AC52D5"/>
    <w:p w:rsidR="00AC52D5" w:rsidRDefault="00AC52D5" w:rsidP="00AC52D5"/>
    <w:p w:rsidR="00AC52D5" w:rsidRDefault="00AC52D5" w:rsidP="006F4DDF">
      <w:pPr>
        <w:rPr>
          <w:sz w:val="28"/>
        </w:rPr>
      </w:pPr>
    </w:p>
    <w:p w:rsidR="006F4DDF" w:rsidRPr="008E7493" w:rsidRDefault="006F4DDF">
      <w:pPr>
        <w:rPr>
          <w:sz w:val="28"/>
        </w:rPr>
      </w:pPr>
    </w:p>
    <w:p w:rsidR="006C5783" w:rsidRPr="006C5783" w:rsidRDefault="006C5783">
      <w:pPr>
        <w:rPr>
          <w:b/>
          <w:sz w:val="28"/>
        </w:rPr>
      </w:pPr>
    </w:p>
    <w:sectPr w:rsidR="006C5783" w:rsidRPr="006C5783" w:rsidSect="00AC52D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doni MT">
    <w:altName w:val="Californian FB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6C5783"/>
    <w:rsid w:val="0009220C"/>
    <w:rsid w:val="000B4A95"/>
    <w:rsid w:val="000C625A"/>
    <w:rsid w:val="00102A03"/>
    <w:rsid w:val="00120D74"/>
    <w:rsid w:val="001308D5"/>
    <w:rsid w:val="0019409E"/>
    <w:rsid w:val="001B7367"/>
    <w:rsid w:val="00233AAA"/>
    <w:rsid w:val="002435C2"/>
    <w:rsid w:val="002C6341"/>
    <w:rsid w:val="002E4E4F"/>
    <w:rsid w:val="002E61A0"/>
    <w:rsid w:val="00306F4E"/>
    <w:rsid w:val="00312F9B"/>
    <w:rsid w:val="003502BC"/>
    <w:rsid w:val="00362D7B"/>
    <w:rsid w:val="003B4714"/>
    <w:rsid w:val="00462E85"/>
    <w:rsid w:val="004C3CB2"/>
    <w:rsid w:val="004D3167"/>
    <w:rsid w:val="004E72DE"/>
    <w:rsid w:val="005831E6"/>
    <w:rsid w:val="00591732"/>
    <w:rsid w:val="005F0158"/>
    <w:rsid w:val="00600DD4"/>
    <w:rsid w:val="00621E14"/>
    <w:rsid w:val="00635DCF"/>
    <w:rsid w:val="00654512"/>
    <w:rsid w:val="006A47E0"/>
    <w:rsid w:val="006B63C3"/>
    <w:rsid w:val="006C5783"/>
    <w:rsid w:val="006F4DDF"/>
    <w:rsid w:val="006F7490"/>
    <w:rsid w:val="0073547F"/>
    <w:rsid w:val="007515F8"/>
    <w:rsid w:val="007634F1"/>
    <w:rsid w:val="00773991"/>
    <w:rsid w:val="007A4003"/>
    <w:rsid w:val="007A5644"/>
    <w:rsid w:val="008E7493"/>
    <w:rsid w:val="008F13CE"/>
    <w:rsid w:val="00964519"/>
    <w:rsid w:val="00972448"/>
    <w:rsid w:val="00A37B5A"/>
    <w:rsid w:val="00A7143C"/>
    <w:rsid w:val="00AC52D5"/>
    <w:rsid w:val="00AD488C"/>
    <w:rsid w:val="00B25659"/>
    <w:rsid w:val="00B42A0E"/>
    <w:rsid w:val="00BC0013"/>
    <w:rsid w:val="00BC6759"/>
    <w:rsid w:val="00CA1A63"/>
    <w:rsid w:val="00CA5FFB"/>
    <w:rsid w:val="00CD384D"/>
    <w:rsid w:val="00D30592"/>
    <w:rsid w:val="00D725A7"/>
    <w:rsid w:val="00DD104D"/>
    <w:rsid w:val="00DF2EFD"/>
    <w:rsid w:val="00E62C9D"/>
    <w:rsid w:val="00EA67A5"/>
    <w:rsid w:val="00F3295E"/>
    <w:rsid w:val="00FF16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D7B"/>
  </w:style>
  <w:style w:type="paragraph" w:styleId="Heading2">
    <w:name w:val="heading 2"/>
    <w:basedOn w:val="Normal"/>
    <w:link w:val="Heading2Char"/>
    <w:uiPriority w:val="9"/>
    <w:qFormat/>
    <w:rsid w:val="007515F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515F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7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783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FF16BB"/>
    <w:rPr>
      <w:i/>
      <w:iCs/>
    </w:rPr>
  </w:style>
  <w:style w:type="character" w:styleId="Hyperlink">
    <w:name w:val="Hyperlink"/>
    <w:basedOn w:val="DefaultParagraphFont"/>
    <w:uiPriority w:val="99"/>
    <w:unhideWhenUsed/>
    <w:rsid w:val="00FF16BB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515F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515F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o">
    <w:name w:val="ho"/>
    <w:basedOn w:val="DefaultParagraphFont"/>
    <w:rsid w:val="007515F8"/>
  </w:style>
  <w:style w:type="character" w:customStyle="1" w:styleId="gd">
    <w:name w:val="gd"/>
    <w:basedOn w:val="DefaultParagraphFont"/>
    <w:rsid w:val="007515F8"/>
  </w:style>
  <w:style w:type="character" w:customStyle="1" w:styleId="g3">
    <w:name w:val="g3"/>
    <w:basedOn w:val="DefaultParagraphFont"/>
    <w:rsid w:val="007515F8"/>
  </w:style>
  <w:style w:type="character" w:customStyle="1" w:styleId="hb">
    <w:name w:val="hb"/>
    <w:basedOn w:val="DefaultParagraphFont"/>
    <w:rsid w:val="007515F8"/>
  </w:style>
  <w:style w:type="character" w:customStyle="1" w:styleId="g2">
    <w:name w:val="g2"/>
    <w:basedOn w:val="DefaultParagraphFont"/>
    <w:rsid w:val="007515F8"/>
  </w:style>
  <w:style w:type="character" w:customStyle="1" w:styleId="ams">
    <w:name w:val="ams"/>
    <w:basedOn w:val="DefaultParagraphFont"/>
    <w:rsid w:val="007515F8"/>
  </w:style>
  <w:style w:type="character" w:customStyle="1" w:styleId="l3">
    <w:name w:val="l3"/>
    <w:basedOn w:val="DefaultParagraphFont"/>
    <w:rsid w:val="007515F8"/>
  </w:style>
  <w:style w:type="character" w:customStyle="1" w:styleId="l8">
    <w:name w:val="l8"/>
    <w:basedOn w:val="DefaultParagraphFont"/>
    <w:rsid w:val="007515F8"/>
  </w:style>
  <w:style w:type="character" w:styleId="PlaceholderText">
    <w:name w:val="Placeholder Text"/>
    <w:basedOn w:val="DefaultParagraphFont"/>
    <w:uiPriority w:val="99"/>
    <w:semiHidden/>
    <w:rsid w:val="00DF2EFD"/>
    <w:rPr>
      <w:color w:val="808080"/>
    </w:rPr>
  </w:style>
  <w:style w:type="paragraph" w:customStyle="1" w:styleId="DefaultText">
    <w:name w:val="Default Text"/>
    <w:rsid w:val="00A7143C"/>
    <w:pPr>
      <w:snapToGrid w:val="0"/>
      <w:spacing w:after="0" w:line="36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71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7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2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7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092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4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69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770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3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945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4172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92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9724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4367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5651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573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320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9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36106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981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4304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8816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543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202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94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703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53704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322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153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590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687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83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46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986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4899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027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45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54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9362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79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77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79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searchcio-midmarket.techtarget.com/definition/voltage" TargetMode="External"/><Relationship Id="rId7" Type="http://schemas.openxmlformats.org/officeDocument/2006/relationships/image" Target="media/image4.emf"/><Relationship Id="rId12" Type="http://schemas.openxmlformats.org/officeDocument/2006/relationships/image" Target="media/image8.png"/><Relationship Id="rId17" Type="http://schemas.openxmlformats.org/officeDocument/2006/relationships/image" Target="media/image13.emf"/><Relationship Id="rId25" Type="http://schemas.openxmlformats.org/officeDocument/2006/relationships/hyperlink" Target="http://whatis.techtarget.com/definition/analog-to-digital-conversion-AD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png"/><Relationship Id="rId24" Type="http://schemas.openxmlformats.org/officeDocument/2006/relationships/hyperlink" Target="http://searchmobilecomputing.techtarget.com/definition/modem" TargetMode="External"/><Relationship Id="rId5" Type="http://schemas.openxmlformats.org/officeDocument/2006/relationships/image" Target="media/image2.emf"/><Relationship Id="rId15" Type="http://schemas.openxmlformats.org/officeDocument/2006/relationships/image" Target="media/image11.png"/><Relationship Id="rId23" Type="http://schemas.openxmlformats.org/officeDocument/2006/relationships/image" Target="media/image17.gif"/><Relationship Id="rId10" Type="http://schemas.openxmlformats.org/officeDocument/2006/relationships/image" Target="media/image6.png"/><Relationship Id="rId19" Type="http://schemas.openxmlformats.org/officeDocument/2006/relationships/image" Target="media/image15.emf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searchcio-midmarket.techtarget.com/definition/binar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7544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2015-01-13T18:52:00Z</dcterms:created>
  <dcterms:modified xsi:type="dcterms:W3CDTF">2015-01-13T18:52:00Z</dcterms:modified>
</cp:coreProperties>
</file>