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B1" w:rsidRPr="002E334C" w:rsidRDefault="002E334C">
      <w:pPr>
        <w:rPr>
          <w:rFonts w:cs="Times New Roman"/>
          <w:sz w:val="24"/>
          <w:szCs w:val="24"/>
        </w:rPr>
      </w:pPr>
      <w:r w:rsidRPr="002E334C">
        <w:rPr>
          <w:rFonts w:cs="Times New Roman"/>
          <w:b/>
          <w:sz w:val="24"/>
          <w:szCs w:val="24"/>
        </w:rPr>
        <w:t>Objective:</w:t>
      </w:r>
      <w:r w:rsidRPr="002E334C">
        <w:rPr>
          <w:rFonts w:cs="Times New Roman"/>
          <w:sz w:val="24"/>
          <w:szCs w:val="24"/>
        </w:rPr>
        <w:t xml:space="preserve"> Aim of this experiment is to know about conventional AM modulation signal.</w:t>
      </w:r>
    </w:p>
    <w:p w:rsidR="00F52B0D" w:rsidRPr="002E334C" w:rsidRDefault="00F52B0D">
      <w:pPr>
        <w:rPr>
          <w:rFonts w:cs="Times New Roman"/>
          <w:sz w:val="24"/>
          <w:szCs w:val="24"/>
        </w:rPr>
      </w:pPr>
      <w:r w:rsidRPr="002E334C">
        <w:rPr>
          <w:rFonts w:cs="Times New Roman"/>
          <w:b/>
          <w:sz w:val="24"/>
          <w:szCs w:val="24"/>
        </w:rPr>
        <w:t>Circuit Diagram:</w:t>
      </w:r>
      <w:r w:rsidRPr="002E334C">
        <w:rPr>
          <w:rFonts w:cs="Times New Roman"/>
          <w:sz w:val="24"/>
          <w:szCs w:val="24"/>
        </w:rPr>
        <w:tab/>
      </w:r>
    </w:p>
    <w:p w:rsidR="002E334C" w:rsidRPr="002E334C" w:rsidRDefault="002E334C">
      <w:pPr>
        <w:rPr>
          <w:rFonts w:cs="Times New Roman"/>
          <w:sz w:val="24"/>
          <w:szCs w:val="24"/>
          <w:u w:val="single"/>
        </w:rPr>
      </w:pPr>
      <w:r w:rsidRPr="002E334C">
        <w:rPr>
          <w:rFonts w:cs="Times New Roman"/>
          <w:sz w:val="24"/>
          <w:szCs w:val="24"/>
          <w:u w:val="single"/>
        </w:rPr>
        <w:t>Block Diagram:</w:t>
      </w:r>
    </w:p>
    <w:p w:rsidR="002E334C" w:rsidRPr="002E334C" w:rsidRDefault="002E334C">
      <w:pPr>
        <w:rPr>
          <w:sz w:val="24"/>
          <w:szCs w:val="24"/>
        </w:rPr>
      </w:pPr>
      <w:r w:rsidRPr="002E334C">
        <w:rPr>
          <w:sz w:val="24"/>
          <w:szCs w:val="24"/>
        </w:rPr>
        <w:object w:dxaOrig="6427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75pt;height:131.25pt" o:ole="">
            <v:imagedata r:id="rId6" o:title=""/>
          </v:shape>
          <o:OLEObject Type="Embed" ProgID="Visio.Drawing.11" ShapeID="_x0000_i1025" DrawAspect="Content" ObjectID="_1482651294" r:id="rId7"/>
        </w:object>
      </w:r>
    </w:p>
    <w:p w:rsidR="002E334C" w:rsidRDefault="002E334C">
      <w:pPr>
        <w:rPr>
          <w:sz w:val="24"/>
          <w:szCs w:val="24"/>
        </w:rPr>
      </w:pPr>
      <w:r w:rsidRPr="002E334C">
        <w:rPr>
          <w:sz w:val="24"/>
          <w:szCs w:val="24"/>
        </w:rPr>
        <w:t xml:space="preserve">                                    Figure 1:</w:t>
      </w:r>
      <w:r>
        <w:rPr>
          <w:sz w:val="24"/>
          <w:szCs w:val="24"/>
        </w:rPr>
        <w:t xml:space="preserve"> </w:t>
      </w:r>
      <w:r w:rsidRPr="002E334C">
        <w:rPr>
          <w:sz w:val="24"/>
          <w:szCs w:val="24"/>
        </w:rPr>
        <w:t>Generation of DSB signal</w:t>
      </w:r>
    </w:p>
    <w:p w:rsidR="00DF66BC" w:rsidRDefault="00F52B0D">
      <w:pPr>
        <w:rPr>
          <w:rFonts w:cs="Times New Roman"/>
          <w:b/>
          <w:sz w:val="24"/>
          <w:szCs w:val="24"/>
        </w:rPr>
      </w:pPr>
      <w:r w:rsidRPr="002E334C">
        <w:rPr>
          <w:rFonts w:cs="Times New Roman"/>
          <w:b/>
          <w:sz w:val="24"/>
          <w:szCs w:val="24"/>
        </w:rPr>
        <w:t>Experimental Data:</w:t>
      </w:r>
    </w:p>
    <w:p w:rsidR="00CF7E41" w:rsidRPr="00CF7E41" w:rsidRDefault="00CF7E41" w:rsidP="00CF7E41">
      <w:pPr>
        <w:jc w:val="both"/>
        <w:rPr>
          <w:rFonts w:cs="Times New Roman"/>
          <w:sz w:val="24"/>
          <w:szCs w:val="24"/>
        </w:rPr>
      </w:pPr>
      <w:r w:rsidRPr="00CF7E41">
        <w:rPr>
          <w:rFonts w:cs="Times New Roman"/>
          <w:b/>
          <w:sz w:val="24"/>
          <w:szCs w:val="24"/>
        </w:rPr>
        <w:t xml:space="preserve">  </w:t>
      </w:r>
      <w:r w:rsidRPr="00CF7E41">
        <w:rPr>
          <w:rFonts w:cs="Times New Roman"/>
          <w:sz w:val="24"/>
          <w:szCs w:val="24"/>
        </w:rPr>
        <w:t>Table 1:</w:t>
      </w:r>
      <w:r>
        <w:rPr>
          <w:rFonts w:cs="Times New Roman"/>
          <w:sz w:val="24"/>
          <w:szCs w:val="24"/>
        </w:rPr>
        <w:t xml:space="preserve"> Experimental data of message signal </w:t>
      </w:r>
      <w:proofErr w:type="gramStart"/>
      <w:r>
        <w:rPr>
          <w:rFonts w:cs="Times New Roman"/>
          <w:sz w:val="24"/>
          <w:szCs w:val="24"/>
        </w:rPr>
        <w:t>m(</w:t>
      </w:r>
      <w:proofErr w:type="gramEnd"/>
      <w:r>
        <w:rPr>
          <w:rFonts w:cs="Times New Roman"/>
          <w:sz w:val="24"/>
          <w:szCs w:val="24"/>
        </w:rPr>
        <w:t xml:space="preserve">t) and </w:t>
      </w:r>
      <w:r w:rsidRPr="00CF7E41">
        <w:rPr>
          <w:rFonts w:cs="Times New Roman"/>
          <w:sz w:val="24"/>
          <w:szCs w:val="24"/>
        </w:rPr>
        <w:t xml:space="preserve">carrier signal c(t) </w:t>
      </w:r>
      <w:r w:rsidRPr="00CF7E41">
        <w:rPr>
          <w:rFonts w:cs="Times New Roman"/>
          <w:sz w:val="24"/>
          <w:szCs w:val="24"/>
        </w:rPr>
        <w:tab/>
      </w:r>
    </w:p>
    <w:tbl>
      <w:tblPr>
        <w:tblStyle w:val="TableGrid"/>
        <w:tblW w:w="10700" w:type="dxa"/>
        <w:tblLook w:val="04A0"/>
      </w:tblPr>
      <w:tblGrid>
        <w:gridCol w:w="2628"/>
        <w:gridCol w:w="2970"/>
        <w:gridCol w:w="1980"/>
        <w:gridCol w:w="3122"/>
      </w:tblGrid>
      <w:tr w:rsidR="00CF7E41" w:rsidRPr="00CF7E41" w:rsidTr="00CF7E41">
        <w:trPr>
          <w:trHeight w:val="516"/>
        </w:trPr>
        <w:tc>
          <w:tcPr>
            <w:tcW w:w="2628" w:type="dxa"/>
          </w:tcPr>
          <w:p w:rsidR="00CF7E41" w:rsidRPr="00CF7E41" w:rsidRDefault="00CF7E41" w:rsidP="00CF7E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E41">
              <w:rPr>
                <w:rFonts w:cs="Times New Roman"/>
                <w:sz w:val="24"/>
                <w:szCs w:val="24"/>
              </w:rPr>
              <w:t>Signal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CF7E41" w:rsidRPr="00CF7E41" w:rsidRDefault="00CF7E41" w:rsidP="00CF7E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E41">
              <w:rPr>
                <w:rFonts w:cs="Times New Roman"/>
                <w:sz w:val="24"/>
                <w:szCs w:val="24"/>
              </w:rPr>
              <w:t>Peak-peak voltage (mV)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F7E41" w:rsidRPr="00CF7E41" w:rsidRDefault="00CF7E41" w:rsidP="00CF7E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Peak voltage(mV)</w:t>
            </w:r>
          </w:p>
        </w:tc>
        <w:tc>
          <w:tcPr>
            <w:tcW w:w="3122" w:type="dxa"/>
          </w:tcPr>
          <w:p w:rsidR="00CF7E41" w:rsidRPr="00CF7E41" w:rsidRDefault="00CF7E41" w:rsidP="00CF7E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E41">
              <w:rPr>
                <w:rFonts w:cs="Times New Roman"/>
                <w:sz w:val="24"/>
                <w:szCs w:val="24"/>
              </w:rPr>
              <w:t>Frequency (KHz)</w:t>
            </w:r>
          </w:p>
        </w:tc>
      </w:tr>
      <w:tr w:rsidR="00CF7E41" w:rsidRPr="00CF7E41" w:rsidTr="00CF7E41">
        <w:trPr>
          <w:trHeight w:val="516"/>
        </w:trPr>
        <w:tc>
          <w:tcPr>
            <w:tcW w:w="2628" w:type="dxa"/>
          </w:tcPr>
          <w:p w:rsidR="00CF7E41" w:rsidRPr="00CF7E41" w:rsidRDefault="00CF7E41" w:rsidP="00CF7E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E41">
              <w:rPr>
                <w:rFonts w:cs="Times New Roman"/>
                <w:sz w:val="24"/>
                <w:szCs w:val="24"/>
              </w:rPr>
              <w:t>m(t)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CF7E41" w:rsidRPr="00CF7E41" w:rsidRDefault="003F07EE" w:rsidP="00CF7E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2462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F7E41" w:rsidRPr="00CF7E41" w:rsidRDefault="009530DE" w:rsidP="00CF7E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1231</w:t>
            </w:r>
          </w:p>
        </w:tc>
        <w:tc>
          <w:tcPr>
            <w:tcW w:w="3122" w:type="dxa"/>
          </w:tcPr>
          <w:p w:rsidR="00CF7E41" w:rsidRPr="00CF7E41" w:rsidRDefault="003F07EE" w:rsidP="00CF7E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7.462</w:t>
            </w:r>
          </w:p>
        </w:tc>
      </w:tr>
      <w:tr w:rsidR="00CF7E41" w:rsidRPr="00CF7E41" w:rsidTr="00CF7E41">
        <w:trPr>
          <w:trHeight w:val="545"/>
        </w:trPr>
        <w:tc>
          <w:tcPr>
            <w:tcW w:w="2628" w:type="dxa"/>
          </w:tcPr>
          <w:p w:rsidR="00CF7E41" w:rsidRPr="00CF7E41" w:rsidRDefault="00CF7E41" w:rsidP="00CF7E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F7E41">
              <w:rPr>
                <w:rFonts w:cs="Times New Roman"/>
                <w:sz w:val="24"/>
                <w:szCs w:val="24"/>
              </w:rPr>
              <w:t>c(t)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CF7E41" w:rsidRPr="00CF7E41" w:rsidRDefault="001C457F" w:rsidP="00CF7E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3946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F7E41" w:rsidRPr="00CF7E41" w:rsidRDefault="009530DE" w:rsidP="00CF7E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1973</w:t>
            </w:r>
          </w:p>
        </w:tc>
        <w:tc>
          <w:tcPr>
            <w:tcW w:w="3122" w:type="dxa"/>
          </w:tcPr>
          <w:p w:rsidR="00CF7E41" w:rsidRPr="00CF7E41" w:rsidRDefault="001C457F" w:rsidP="00CF7E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</w:tbl>
    <w:p w:rsidR="00CF7E41" w:rsidRPr="00CF7E41" w:rsidRDefault="00CF7E41">
      <w:pPr>
        <w:rPr>
          <w:rFonts w:cs="Times New Roman"/>
          <w:b/>
          <w:sz w:val="24"/>
          <w:szCs w:val="24"/>
        </w:rPr>
      </w:pPr>
    </w:p>
    <w:p w:rsidR="00A5274C" w:rsidRPr="00A5274C" w:rsidRDefault="00A5274C" w:rsidP="00A5274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Table 2: Experimental d</w:t>
      </w:r>
      <w:r w:rsidRPr="00A5274C">
        <w:rPr>
          <w:rFonts w:cs="Times New Roman"/>
          <w:sz w:val="24"/>
          <w:szCs w:val="24"/>
        </w:rPr>
        <w:t xml:space="preserve">ata for the modulated signal </w:t>
      </w:r>
      <w:proofErr w:type="gramStart"/>
      <w:r w:rsidRPr="00A5274C">
        <w:rPr>
          <w:rFonts w:cs="Times New Roman"/>
          <w:sz w:val="24"/>
          <w:szCs w:val="24"/>
        </w:rPr>
        <w:t>u(</w:t>
      </w:r>
      <w:proofErr w:type="gramEnd"/>
      <w:r w:rsidRPr="00A5274C">
        <w:rPr>
          <w:rFonts w:cs="Times New Roman"/>
          <w:sz w:val="24"/>
          <w:szCs w:val="24"/>
        </w:rPr>
        <w:t>t)</w:t>
      </w:r>
      <w:r>
        <w:rPr>
          <w:rFonts w:cs="Times New Roman"/>
          <w:sz w:val="24"/>
          <w:szCs w:val="24"/>
        </w:rPr>
        <w:t xml:space="preserve"> and its </w:t>
      </w:r>
      <w:r w:rsidRPr="00A5274C">
        <w:rPr>
          <w:rFonts w:cs="Times New Roman"/>
          <w:sz w:val="24"/>
          <w:szCs w:val="24"/>
        </w:rPr>
        <w:t>Spectrum</w:t>
      </w:r>
      <w:r>
        <w:rPr>
          <w:rFonts w:cs="Times New Roman"/>
          <w:sz w:val="24"/>
          <w:szCs w:val="24"/>
        </w:rPr>
        <w:t xml:space="preserve"> for</w:t>
      </w:r>
      <w:r w:rsidRPr="00A5274C">
        <w:rPr>
          <w:rFonts w:cs="Times New Roman"/>
          <w:sz w:val="24"/>
          <w:szCs w:val="24"/>
        </w:rPr>
        <w:t xml:space="preserve"> different condition</w:t>
      </w:r>
      <w:r w:rsidRPr="00A5274C">
        <w:rPr>
          <w:rFonts w:cs="Times New Roman"/>
          <w:sz w:val="24"/>
          <w:szCs w:val="24"/>
        </w:rPr>
        <w:tab/>
      </w:r>
    </w:p>
    <w:tbl>
      <w:tblPr>
        <w:tblStyle w:val="TableGrid"/>
        <w:tblW w:w="9738" w:type="dxa"/>
        <w:tblLook w:val="04A0"/>
      </w:tblPr>
      <w:tblGrid>
        <w:gridCol w:w="3147"/>
        <w:gridCol w:w="2382"/>
        <w:gridCol w:w="1920"/>
        <w:gridCol w:w="1299"/>
        <w:gridCol w:w="990"/>
      </w:tblGrid>
      <w:tr w:rsidR="00A5274C" w:rsidRPr="00A5274C" w:rsidTr="00C42097">
        <w:tc>
          <w:tcPr>
            <w:tcW w:w="3147" w:type="dxa"/>
          </w:tcPr>
          <w:p w:rsidR="00A5274C" w:rsidRPr="00A5274C" w:rsidRDefault="00A5274C" w:rsidP="003F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74C">
              <w:rPr>
                <w:rFonts w:cs="Times New Roman"/>
                <w:sz w:val="24"/>
                <w:szCs w:val="24"/>
              </w:rPr>
              <w:t>Modulation index, a</w:t>
            </w:r>
          </w:p>
        </w:tc>
        <w:tc>
          <w:tcPr>
            <w:tcW w:w="2382" w:type="dxa"/>
          </w:tcPr>
          <w:p w:rsidR="00A5274C" w:rsidRPr="00A5274C" w:rsidRDefault="00A5274C" w:rsidP="003F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74C">
              <w:rPr>
                <w:rFonts w:cs="Times New Roman"/>
                <w:sz w:val="24"/>
                <w:szCs w:val="24"/>
              </w:rPr>
              <w:t>Peak-peak voltage (mV)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5274C" w:rsidRPr="00A5274C" w:rsidRDefault="00A5274C" w:rsidP="003F07E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74C">
              <w:rPr>
                <w:rFonts w:cs="Times New Roman"/>
                <w:sz w:val="24"/>
                <w:szCs w:val="24"/>
              </w:rPr>
              <w:t>Frequency (KHz)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A5274C" w:rsidRPr="00A5274C" w:rsidRDefault="00A5274C" w:rsidP="00A527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5274C">
              <w:rPr>
                <w:rFonts w:ascii="Times New Roman" w:hAnsi="Times New Roman" w:cs="Times New Roman"/>
                <w:sz w:val="24"/>
                <w:szCs w:val="24"/>
              </w:rPr>
              <w:t>fc+fm</w:t>
            </w:r>
            <w:proofErr w:type="spellEnd"/>
            <w:r w:rsidRPr="00A5274C">
              <w:rPr>
                <w:rFonts w:ascii="Times New Roman" w:hAnsi="Times New Roman" w:cs="Times New Roman"/>
                <w:sz w:val="24"/>
                <w:szCs w:val="24"/>
              </w:rPr>
              <w:t xml:space="preserve"> (dB)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5274C" w:rsidRPr="00A5274C" w:rsidRDefault="00A5274C" w:rsidP="00A5274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5274C">
              <w:rPr>
                <w:rFonts w:ascii="Times New Roman" w:hAnsi="Times New Roman" w:cs="Times New Roman"/>
                <w:sz w:val="24"/>
                <w:szCs w:val="24"/>
              </w:rPr>
              <w:t>fc</w:t>
            </w:r>
            <w:proofErr w:type="spellEnd"/>
            <w:r w:rsidRPr="00A5274C">
              <w:rPr>
                <w:rFonts w:ascii="Times New Roman" w:hAnsi="Times New Roman" w:cs="Times New Roman"/>
                <w:sz w:val="24"/>
                <w:szCs w:val="24"/>
              </w:rPr>
              <w:t>-fm (dB)</w:t>
            </w:r>
          </w:p>
        </w:tc>
      </w:tr>
      <w:tr w:rsidR="00A5274C" w:rsidRPr="00A5274C" w:rsidTr="00C42097">
        <w:tc>
          <w:tcPr>
            <w:tcW w:w="3147" w:type="dxa"/>
          </w:tcPr>
          <w:p w:rsidR="00A5274C" w:rsidRPr="00A5274C" w:rsidRDefault="00A5274C" w:rsidP="00A527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Under modulated(</w:t>
            </w:r>
            <w:r w:rsidRPr="00A5274C">
              <w:rPr>
                <w:rFonts w:cs="Times New Roman"/>
                <w:sz w:val="24"/>
                <w:szCs w:val="24"/>
              </w:rPr>
              <w:t>a</w:t>
            </w:r>
            <w:r>
              <w:rPr>
                <w:rFonts w:cs="Times New Roman"/>
                <w:sz w:val="24"/>
                <w:szCs w:val="24"/>
              </w:rPr>
              <w:t>&lt;1)</w:t>
            </w:r>
          </w:p>
        </w:tc>
        <w:tc>
          <w:tcPr>
            <w:tcW w:w="2382" w:type="dxa"/>
          </w:tcPr>
          <w:p w:rsidR="00A5274C" w:rsidRPr="00A5274C" w:rsidRDefault="000246F7" w:rsidP="003F07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8029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5274C" w:rsidRPr="00A5274C" w:rsidRDefault="000246F7" w:rsidP="003F07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99.96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A5274C" w:rsidRPr="00A5274C" w:rsidRDefault="00941247" w:rsidP="00A527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9B50EE">
              <w:rPr>
                <w:rFonts w:cs="Times New Roman"/>
                <w:sz w:val="24"/>
                <w:szCs w:val="24"/>
              </w:rPr>
              <w:t>59.14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5274C" w:rsidRPr="00A5274C" w:rsidRDefault="00941247" w:rsidP="00A527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9B50EE">
              <w:rPr>
                <w:rFonts w:cs="Times New Roman"/>
                <w:sz w:val="24"/>
                <w:szCs w:val="24"/>
              </w:rPr>
              <w:t>9.14</w:t>
            </w:r>
          </w:p>
        </w:tc>
      </w:tr>
      <w:tr w:rsidR="00A5274C" w:rsidRPr="00A5274C" w:rsidTr="00C42097">
        <w:tc>
          <w:tcPr>
            <w:tcW w:w="3147" w:type="dxa"/>
          </w:tcPr>
          <w:p w:rsidR="00A5274C" w:rsidRPr="00A5274C" w:rsidRDefault="00A5274C" w:rsidP="003F07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Balance modulated(</w:t>
            </w:r>
            <w:r w:rsidRPr="00A5274C">
              <w:rPr>
                <w:rFonts w:cs="Times New Roman"/>
                <w:sz w:val="24"/>
                <w:szCs w:val="24"/>
              </w:rPr>
              <w:t>a=1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</w:tcPr>
          <w:p w:rsidR="00A5274C" w:rsidRPr="00A5274C" w:rsidRDefault="000246F7" w:rsidP="003F07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11106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5274C" w:rsidRPr="00A5274C" w:rsidRDefault="000246F7" w:rsidP="003F07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77.75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A5274C" w:rsidRPr="00A5274C" w:rsidRDefault="00941247" w:rsidP="00A527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9B50EE">
              <w:rPr>
                <w:rFonts w:cs="Times New Roman"/>
                <w:sz w:val="24"/>
                <w:szCs w:val="24"/>
              </w:rPr>
              <w:t>57.12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5274C" w:rsidRPr="00A5274C" w:rsidRDefault="00941247" w:rsidP="00A527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-57.80</w:t>
            </w:r>
          </w:p>
        </w:tc>
      </w:tr>
      <w:tr w:rsidR="00A5274C" w:rsidRPr="00A5274C" w:rsidTr="00C42097">
        <w:tc>
          <w:tcPr>
            <w:tcW w:w="3147" w:type="dxa"/>
          </w:tcPr>
          <w:p w:rsidR="00A5274C" w:rsidRPr="00A5274C" w:rsidRDefault="00A5274C" w:rsidP="003F07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Over modulated(</w:t>
            </w:r>
            <w:r w:rsidRPr="00A5274C">
              <w:rPr>
                <w:rFonts w:cs="Times New Roman"/>
                <w:sz w:val="24"/>
                <w:szCs w:val="24"/>
              </w:rPr>
              <w:t xml:space="preserve"> a&gt;1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</w:tcPr>
          <w:p w:rsidR="00A5274C" w:rsidRPr="00A5274C" w:rsidRDefault="000246F7" w:rsidP="003F07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11106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5274C" w:rsidRPr="00A5274C" w:rsidRDefault="000246F7" w:rsidP="003F07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87.42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A5274C" w:rsidRPr="00A5274C" w:rsidRDefault="00941247" w:rsidP="00A527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6.46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5274C" w:rsidRPr="00A5274C" w:rsidRDefault="00941247" w:rsidP="00A527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5.10</w:t>
            </w:r>
          </w:p>
        </w:tc>
      </w:tr>
    </w:tbl>
    <w:p w:rsidR="00B35713" w:rsidRDefault="00A5274C">
      <w:pPr>
        <w:rPr>
          <w:rFonts w:cs="Times New Roman"/>
          <w:b/>
          <w:sz w:val="24"/>
          <w:szCs w:val="24"/>
        </w:rPr>
      </w:pPr>
      <w:r w:rsidRPr="001A775E">
        <w:rPr>
          <w:rFonts w:ascii="Times New Roman" w:hAnsi="Times New Roman" w:cs="Times New Roman"/>
          <w:sz w:val="24"/>
          <w:szCs w:val="24"/>
        </w:rPr>
        <w:tab/>
      </w:r>
      <w:r w:rsidRPr="001A775E">
        <w:rPr>
          <w:rFonts w:ascii="Times New Roman" w:hAnsi="Times New Roman" w:cs="Times New Roman"/>
          <w:sz w:val="24"/>
          <w:szCs w:val="24"/>
        </w:rPr>
        <w:br/>
      </w:r>
    </w:p>
    <w:p w:rsidR="00F52B0D" w:rsidRPr="002E334C" w:rsidRDefault="00F52B0D">
      <w:pPr>
        <w:rPr>
          <w:rFonts w:cs="Times New Roman"/>
          <w:b/>
          <w:sz w:val="24"/>
          <w:szCs w:val="24"/>
        </w:rPr>
      </w:pPr>
      <w:r w:rsidRPr="002E334C">
        <w:rPr>
          <w:rFonts w:cs="Times New Roman"/>
          <w:sz w:val="24"/>
          <w:szCs w:val="24"/>
        </w:rPr>
        <w:br/>
      </w:r>
      <w:r w:rsidRPr="002E334C">
        <w:rPr>
          <w:rFonts w:cs="Times New Roman"/>
          <w:b/>
          <w:sz w:val="24"/>
          <w:szCs w:val="24"/>
        </w:rPr>
        <w:t>Answer to the lab report questions:</w:t>
      </w:r>
    </w:p>
    <w:p w:rsidR="00F52B0D" w:rsidRPr="002E334C" w:rsidRDefault="00F52B0D">
      <w:pPr>
        <w:rPr>
          <w:rFonts w:cs="Times New Roman"/>
          <w:b/>
          <w:sz w:val="24"/>
          <w:szCs w:val="24"/>
        </w:rPr>
      </w:pPr>
      <w:r w:rsidRPr="002E334C">
        <w:rPr>
          <w:rFonts w:cs="Times New Roman"/>
          <w:b/>
          <w:sz w:val="24"/>
          <w:szCs w:val="24"/>
        </w:rPr>
        <w:t>(1)Answer:</w:t>
      </w:r>
    </w:p>
    <w:p w:rsidR="001248B9" w:rsidRDefault="00C42097">
      <w:pPr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lastRenderedPageBreak/>
        <w:t xml:space="preserve">Modulation index for under modulated signal </w:t>
      </w:r>
      <w:r w:rsidR="001248B9" w:rsidRPr="001248B9">
        <w:rPr>
          <w:rFonts w:cs="Times New Roman"/>
          <w:sz w:val="24"/>
          <w:szCs w:val="24"/>
        </w:rPr>
        <w:t xml:space="preserve">a </w:t>
      </w:r>
      <m:oMath>
        <m:r>
          <w:rPr>
            <w:rFonts w:asci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max</m:t>
                </m:r>
              </m:sub>
            </m:sSub>
          </m:den>
        </m:f>
      </m:oMath>
    </w:p>
    <w:p w:rsidR="00F52B0D" w:rsidRDefault="001248B9">
      <w:pPr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eastAsiaTheme="minorEastAsia" w:cs="Times New Roman"/>
          <w:sz w:val="28"/>
          <w:szCs w:val="28"/>
        </w:rPr>
        <w:t>=(</w:t>
      </w:r>
      <w:proofErr w:type="gramEnd"/>
      <w:r>
        <w:rPr>
          <w:rFonts w:eastAsiaTheme="minorEastAsia" w:cs="Times New Roman"/>
          <w:sz w:val="28"/>
          <w:szCs w:val="28"/>
        </w:rPr>
        <w:t>4070-1551)/(4070+1551)=0.4481</w:t>
      </w:r>
    </w:p>
    <w:p w:rsidR="009530DE" w:rsidRDefault="009530DE">
      <w:pPr>
        <w:rPr>
          <w:rFonts w:eastAsiaTheme="minorEastAsia" w:cs="Times New Roman"/>
          <w:sz w:val="28"/>
          <w:szCs w:val="28"/>
        </w:rPr>
      </w:pPr>
    </w:p>
    <w:p w:rsidR="00D43F92" w:rsidRDefault="009530DE">
      <w:pPr>
        <w:rPr>
          <w:rFonts w:cs="Times New Roman"/>
          <w:sz w:val="24"/>
          <w:szCs w:val="24"/>
        </w:rPr>
      </w:pPr>
      <w:r w:rsidRPr="009530DE">
        <w:rPr>
          <w:rFonts w:eastAsiaTheme="minorEastAsia" w:cs="Times New Roman"/>
          <w:sz w:val="24"/>
          <w:szCs w:val="24"/>
        </w:rPr>
        <w:t xml:space="preserve">Peak value of </w:t>
      </w:r>
      <w:r>
        <w:rPr>
          <w:rFonts w:eastAsiaTheme="minorEastAsia" w:cs="Times New Roman"/>
          <w:sz w:val="24"/>
          <w:szCs w:val="24"/>
        </w:rPr>
        <w:t>carrier signal (</w:t>
      </w:r>
      <w:proofErr w:type="spellStart"/>
      <w:r>
        <w:rPr>
          <w:rFonts w:eastAsiaTheme="minorEastAsia" w:cs="Times New Roman"/>
          <w:sz w:val="24"/>
          <w:szCs w:val="24"/>
        </w:rPr>
        <w:t>fc</w:t>
      </w:r>
      <w:proofErr w:type="spellEnd"/>
      <w:proofErr w:type="gramStart"/>
      <w:r>
        <w:rPr>
          <w:rFonts w:eastAsiaTheme="minorEastAsia" w:cs="Times New Roman"/>
          <w:sz w:val="24"/>
          <w:szCs w:val="24"/>
        </w:rPr>
        <w:t>)=</w:t>
      </w:r>
      <w:proofErr w:type="gramEnd"/>
      <w:r w:rsidRPr="009530D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1973mV=1.973</w:t>
      </w:r>
      <w:r w:rsidR="00AB46BD">
        <w:rPr>
          <w:rFonts w:cs="Times New Roman"/>
          <w:sz w:val="24"/>
          <w:szCs w:val="24"/>
        </w:rPr>
        <w:t>V</w:t>
      </w:r>
    </w:p>
    <w:p w:rsidR="00AB46BD" w:rsidRDefault="00AB46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Carrier </w:t>
      </w:r>
      <w:proofErr w:type="gramStart"/>
      <w:r>
        <w:rPr>
          <w:rFonts w:cs="Times New Roman"/>
          <w:sz w:val="24"/>
          <w:szCs w:val="24"/>
        </w:rPr>
        <w:t>signal  power</w:t>
      </w:r>
      <w:proofErr w:type="gramEnd"/>
    </w:p>
    <w:p w:rsidR="00AB46BD" w:rsidRDefault="00AB46BD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20log(</w:t>
      </w:r>
      <w:proofErr w:type="gramEnd"/>
      <w:r>
        <w:rPr>
          <w:rFonts w:cs="Times New Roman"/>
          <w:sz w:val="24"/>
          <w:szCs w:val="24"/>
        </w:rPr>
        <w:t>1.973)=dB</w:t>
      </w:r>
    </w:p>
    <w:p w:rsidR="00AB46BD" w:rsidRDefault="00AB46BD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dB=</w:t>
      </w:r>
      <w:proofErr w:type="gramEnd"/>
      <w:r>
        <w:rPr>
          <w:rFonts w:cs="Times New Roman"/>
          <w:sz w:val="24"/>
          <w:szCs w:val="24"/>
        </w:rPr>
        <w:t>5.9dB</w:t>
      </w:r>
    </w:p>
    <w:p w:rsidR="00AB46BD" w:rsidRDefault="00AB46BD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10log(</w:t>
      </w:r>
      <w:proofErr w:type="gramEnd"/>
      <w:r>
        <w:rPr>
          <w:rFonts w:cs="Times New Roman"/>
          <w:sz w:val="24"/>
          <w:szCs w:val="24"/>
        </w:rPr>
        <w:t>Power)=5.9</w:t>
      </w:r>
    </w:p>
    <w:p w:rsidR="00AB46BD" w:rsidRDefault="00AB46B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Power=3.89</w:t>
      </w:r>
      <w:r w:rsidR="008130ED">
        <w:rPr>
          <w:rFonts w:cs="Times New Roman"/>
          <w:sz w:val="24"/>
          <w:szCs w:val="24"/>
        </w:rPr>
        <w:t xml:space="preserve"> W</w:t>
      </w:r>
    </w:p>
    <w:p w:rsidR="00AB46BD" w:rsidRPr="00F2706B" w:rsidRDefault="00AB46BD">
      <w:pPr>
        <w:rPr>
          <w:rFonts w:cs="Times New Roman"/>
          <w:sz w:val="24"/>
          <w:szCs w:val="24"/>
        </w:rPr>
      </w:pPr>
      <w:r w:rsidRPr="00F2706B">
        <w:rPr>
          <w:rFonts w:cs="Times New Roman"/>
          <w:sz w:val="24"/>
          <w:szCs w:val="24"/>
        </w:rPr>
        <w:t xml:space="preserve">The peak of the side band spectrum </w:t>
      </w:r>
      <w:proofErr w:type="gramStart"/>
      <w:r w:rsidRPr="00F2706B">
        <w:rPr>
          <w:rFonts w:cs="Times New Roman"/>
          <w:sz w:val="24"/>
          <w:szCs w:val="24"/>
        </w:rPr>
        <w:t>was :</w:t>
      </w:r>
      <w:proofErr w:type="gramEnd"/>
      <w:r w:rsidRPr="00F2706B">
        <w:rPr>
          <w:rFonts w:cs="Times New Roman"/>
          <w:sz w:val="24"/>
          <w:szCs w:val="24"/>
        </w:rPr>
        <w:t xml:space="preserve"> -9.14 dB</w:t>
      </w:r>
    </w:p>
    <w:p w:rsidR="008130ED" w:rsidRPr="00F2706B" w:rsidRDefault="008130ED">
      <w:pPr>
        <w:rPr>
          <w:rFonts w:cs="Times New Roman"/>
          <w:sz w:val="24"/>
          <w:szCs w:val="24"/>
        </w:rPr>
      </w:pPr>
      <w:r w:rsidRPr="00F2706B">
        <w:rPr>
          <w:rFonts w:cs="Times New Roman"/>
          <w:sz w:val="24"/>
          <w:szCs w:val="24"/>
        </w:rPr>
        <w:t>Side band Power</w:t>
      </w:r>
    </w:p>
    <w:p w:rsidR="008130ED" w:rsidRPr="00F2706B" w:rsidRDefault="00AB46BD" w:rsidP="00AB46BD">
      <w:pPr>
        <w:rPr>
          <w:rFonts w:eastAsiaTheme="minorEastAsia" w:cs="Times New Roman"/>
          <w:sz w:val="24"/>
          <w:szCs w:val="24"/>
        </w:rPr>
      </w:pPr>
      <m:oMath>
        <m:r>
          <w:rPr>
            <w:rFonts w:ascii="Cambria Math" w:cs="Times New Roman"/>
            <w:sz w:val="24"/>
            <w:szCs w:val="24"/>
          </w:rPr>
          <m:t>10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cs="Times New Roman"/>
                <w:sz w:val="24"/>
                <w:szCs w:val="24"/>
              </w:rPr>
              <m:t>y</m:t>
            </m:r>
          </m:e>
        </m:func>
        <m:r>
          <w:rPr>
            <w:rFonts w:ascii="Cambria Math" w:cs="Times New Roman"/>
            <w:sz w:val="24"/>
            <w:szCs w:val="24"/>
          </w:rPr>
          <m:t>=</m:t>
        </m:r>
        <m:r>
          <w:rPr>
            <w:rFonts w:cs="Times New Roman"/>
            <w:sz w:val="24"/>
            <w:szCs w:val="24"/>
          </w:rPr>
          <m:t>-</m:t>
        </m:r>
        <m:r>
          <w:rPr>
            <w:rFonts w:ascii="Cambria Math" w:cs="Times New Roman"/>
            <w:sz w:val="24"/>
            <w:szCs w:val="24"/>
          </w:rPr>
          <m:t xml:space="preserve">9.14   </m:t>
        </m:r>
      </m:oMath>
      <w:r w:rsidR="008130ED" w:rsidRPr="00F2706B">
        <w:rPr>
          <w:rFonts w:eastAsiaTheme="minorEastAsia" w:cs="Times New Roman"/>
          <w:sz w:val="24"/>
          <w:szCs w:val="24"/>
        </w:rPr>
        <w:tab/>
      </w:r>
      <w:r w:rsidR="008130ED" w:rsidRPr="00F2706B">
        <w:rPr>
          <w:rFonts w:eastAsiaTheme="minorEastAsia" w:cs="Times New Roman"/>
          <w:sz w:val="24"/>
          <w:szCs w:val="24"/>
        </w:rPr>
        <w:br/>
      </w:r>
      <w:r w:rsidRPr="00F2706B">
        <w:rPr>
          <w:rFonts w:eastAsiaTheme="minorEastAsia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cs="Times New Roman"/>
            <w:sz w:val="24"/>
            <w:szCs w:val="24"/>
          </w:rPr>
          <m:t>y</m:t>
        </m:r>
        <m:r>
          <w:rPr>
            <w:rFonts w:ascii="Cambria Math" w:eastAsiaTheme="minorEastAsia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cs="Times New Roman"/>
                <w:sz w:val="24"/>
                <w:szCs w:val="24"/>
              </w:rPr>
              <m:t>10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eastAsiaTheme="minorEastAsia" w:cs="Times New Roman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4"/>
                    <w:szCs w:val="24"/>
                  </w:rPr>
                  <m:t>9.14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cs="Times New Roman"/>
                    <w:sz w:val="24"/>
                    <w:szCs w:val="24"/>
                  </w:rPr>
                  <m:t>10</m:t>
                </m:r>
              </m:den>
            </m:f>
          </m:sup>
        </m:sSup>
        <m:r>
          <w:rPr>
            <w:rFonts w:ascii="Cambria Math" w:eastAsiaTheme="minorEastAsia" w:cs="Times New Roman"/>
            <w:sz w:val="24"/>
            <w:szCs w:val="24"/>
          </w:rPr>
          <m:t>=0.122</m:t>
        </m:r>
      </m:oMath>
      <w:r w:rsidR="008130ED" w:rsidRPr="00F2706B">
        <w:rPr>
          <w:rFonts w:eastAsiaTheme="minorEastAsia" w:cs="Times New Roman"/>
          <w:sz w:val="24"/>
          <w:szCs w:val="24"/>
        </w:rPr>
        <w:t xml:space="preserve"> W</w:t>
      </w:r>
    </w:p>
    <w:p w:rsidR="00DA1A23" w:rsidRDefault="00DA1A23" w:rsidP="00AB46BD">
      <w:pPr>
        <w:rPr>
          <w:rFonts w:eastAsiaTheme="minorEastAsia" w:cs="Times New Roman"/>
          <w:sz w:val="24"/>
          <w:szCs w:val="24"/>
        </w:rPr>
      </w:pPr>
    </w:p>
    <w:p w:rsidR="00784658" w:rsidRDefault="00784658" w:rsidP="00AB46BD">
      <w:pPr>
        <w:rPr>
          <w:rFonts w:eastAsiaTheme="minorEastAsia" w:cs="Times New Roman"/>
          <w:sz w:val="24"/>
          <w:szCs w:val="24"/>
        </w:rPr>
      </w:pPr>
    </w:p>
    <w:p w:rsidR="00784658" w:rsidRDefault="00B62894" w:rsidP="001A0DBD">
      <w:pPr>
        <w:tabs>
          <w:tab w:val="center" w:pos="4680"/>
        </w:tabs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37pt;margin-top:17.7pt;width:.75pt;height:153.75pt;flip:y;z-index:251661312" o:connectortype="straight">
            <v:stroke endarrow="block"/>
          </v:shape>
        </w:pict>
      </w:r>
      <w:r w:rsidR="001A0DBD">
        <w:rPr>
          <w:rFonts w:eastAsiaTheme="minorEastAsia" w:cs="Times New Roman"/>
          <w:sz w:val="24"/>
          <w:szCs w:val="24"/>
        </w:rPr>
        <w:tab/>
        <w:t>PSD</w:t>
      </w:r>
    </w:p>
    <w:p w:rsidR="00784658" w:rsidRDefault="00B62894" w:rsidP="00784658">
      <w:pPr>
        <w:tabs>
          <w:tab w:val="left" w:pos="2445"/>
        </w:tabs>
        <w:rPr>
          <w:rFonts w:eastAsiaTheme="minorEastAsia" w:cs="Times New Roman"/>
          <w:sz w:val="24"/>
          <w:szCs w:val="24"/>
        </w:rPr>
      </w:pPr>
      <w:r w:rsidRPr="00B62894">
        <w:rPr>
          <w:rFonts w:cs="Times New Roman"/>
          <w:noProof/>
          <w:sz w:val="24"/>
          <w:szCs w:val="24"/>
        </w:rPr>
        <w:pict>
          <v:shape id="_x0000_s1030" type="#_x0000_t32" style="position:absolute;margin-left:123pt;margin-top:16.4pt;width:0;height:126.75pt;flip:y;z-index:251663360" o:connectortype="straight">
            <v:stroke endarrow="block"/>
          </v:shape>
        </w:pict>
      </w:r>
      <w:r>
        <w:rPr>
          <w:rFonts w:eastAsiaTheme="minorEastAsia" w:cs="Times New Roman"/>
          <w:noProof/>
          <w:sz w:val="24"/>
          <w:szCs w:val="24"/>
        </w:rPr>
        <w:pict>
          <v:shape id="_x0000_s1029" type="#_x0000_t32" style="position:absolute;margin-left:355.5pt;margin-top:16.4pt;width:0;height:126.75pt;flip:y;z-index:251662336" o:connectortype="straight">
            <v:stroke endarrow="block"/>
          </v:shape>
        </w:pict>
      </w:r>
      <w:r w:rsidR="00784658">
        <w:rPr>
          <w:rFonts w:eastAsiaTheme="minorEastAsia" w:cs="Times New Roman"/>
          <w:sz w:val="24"/>
          <w:szCs w:val="24"/>
        </w:rPr>
        <w:tab/>
        <w:t>(3.98)                                                                          (3.98)</w:t>
      </w:r>
    </w:p>
    <w:p w:rsidR="00784658" w:rsidRPr="005B717D" w:rsidRDefault="00784658" w:rsidP="00784658">
      <w:pPr>
        <w:rPr>
          <w:rFonts w:eastAsiaTheme="minorEastAsia" w:cs="Times New Roman"/>
          <w:sz w:val="24"/>
          <w:szCs w:val="24"/>
        </w:rPr>
      </w:pPr>
    </w:p>
    <w:p w:rsidR="00784658" w:rsidRPr="00784658" w:rsidRDefault="00B62894" w:rsidP="00784658">
      <w:pPr>
        <w:rPr>
          <w:rFonts w:cs="Times New Roman"/>
          <w:sz w:val="24"/>
          <w:szCs w:val="24"/>
        </w:rPr>
      </w:pPr>
      <w:r w:rsidRPr="00B62894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82.5pt;margin-top:39.95pt;width:.75pt;height:51pt;flip:y;z-index:251667456" o:connectortype="straight">
            <v:stroke endarrow="block"/>
          </v:shape>
        </w:pict>
      </w:r>
      <w:r w:rsidRPr="00B62894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60.5pt;margin-top:39.95pt;width:.75pt;height:51pt;flip:y;z-index:251666432" o:connectortype="straight">
            <v:stroke endarrow="block"/>
          </v:shape>
        </w:pict>
      </w:r>
      <w:r w:rsidRPr="00B62894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404.25pt;margin-top:38.45pt;width:.75pt;height:51pt;flip:y;z-index:251664384" o:connectortype="straight">
            <v:stroke endarrow="block"/>
          </v:shape>
        </w:pict>
      </w:r>
      <w:r w:rsidRPr="00B62894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310.5pt;margin-top:38.45pt;width:.75pt;height:51pt;flip:y;z-index:251665408" o:connectortype="straight">
            <v:stroke endarrow="block"/>
          </v:shape>
        </w:pict>
      </w:r>
      <w:r w:rsidR="00784658" w:rsidRPr="001A775E">
        <w:rPr>
          <w:rFonts w:ascii="Times New Roman" w:hAnsi="Times New Roman" w:cs="Times New Roman"/>
          <w:sz w:val="24"/>
          <w:szCs w:val="24"/>
        </w:rPr>
        <w:br/>
      </w:r>
      <w:r w:rsidR="00784658">
        <w:rPr>
          <w:rFonts w:cs="Times New Roman"/>
          <w:sz w:val="24"/>
          <w:szCs w:val="24"/>
        </w:rPr>
        <w:t xml:space="preserve">           </w:t>
      </w:r>
      <w:r w:rsidR="008827E7">
        <w:rPr>
          <w:rFonts w:cs="Times New Roman"/>
          <w:sz w:val="24"/>
          <w:szCs w:val="24"/>
        </w:rPr>
        <w:t xml:space="preserve">                 </w:t>
      </w:r>
      <w:r w:rsidR="00784658">
        <w:rPr>
          <w:rFonts w:cs="Times New Roman"/>
          <w:sz w:val="24"/>
          <w:szCs w:val="24"/>
        </w:rPr>
        <w:t>(0.122)</w:t>
      </w:r>
      <w:r w:rsidR="00784658">
        <w:rPr>
          <w:rFonts w:cs="Times New Roman"/>
          <w:sz w:val="24"/>
          <w:szCs w:val="24"/>
          <w:vertAlign w:val="superscript"/>
        </w:rPr>
        <w:t xml:space="preserve">                 </w:t>
      </w:r>
      <w:r w:rsidR="00784658">
        <w:rPr>
          <w:rFonts w:cs="Times New Roman"/>
          <w:sz w:val="24"/>
          <w:szCs w:val="24"/>
        </w:rPr>
        <w:t>(0.122)</w:t>
      </w:r>
      <w:r w:rsidR="00784658">
        <w:rPr>
          <w:rFonts w:cs="Times New Roman"/>
          <w:sz w:val="24"/>
          <w:szCs w:val="24"/>
          <w:vertAlign w:val="superscript"/>
        </w:rPr>
        <w:t xml:space="preserve">                                                        </w:t>
      </w:r>
      <w:r w:rsidR="008827E7">
        <w:rPr>
          <w:rFonts w:cs="Times New Roman"/>
          <w:sz w:val="24"/>
          <w:szCs w:val="24"/>
          <w:vertAlign w:val="superscript"/>
        </w:rPr>
        <w:t xml:space="preserve">      </w:t>
      </w:r>
      <w:r w:rsidR="00784658">
        <w:rPr>
          <w:rFonts w:cs="Times New Roman"/>
          <w:sz w:val="24"/>
          <w:szCs w:val="24"/>
        </w:rPr>
        <w:t>(0.122)</w:t>
      </w:r>
      <w:r w:rsidR="00784658">
        <w:rPr>
          <w:rFonts w:cs="Times New Roman"/>
          <w:sz w:val="24"/>
          <w:szCs w:val="24"/>
          <w:vertAlign w:val="superscript"/>
        </w:rPr>
        <w:t xml:space="preserve">                                 </w:t>
      </w:r>
      <w:r w:rsidR="00784658">
        <w:rPr>
          <w:rFonts w:cs="Times New Roman"/>
          <w:sz w:val="24"/>
          <w:szCs w:val="24"/>
        </w:rPr>
        <w:t>(0.122)</w:t>
      </w:r>
    </w:p>
    <w:p w:rsidR="00784658" w:rsidRDefault="00784658" w:rsidP="00784658">
      <w:pPr>
        <w:rPr>
          <w:rFonts w:cs="Times New Roman"/>
          <w:sz w:val="24"/>
          <w:szCs w:val="24"/>
        </w:rPr>
      </w:pPr>
    </w:p>
    <w:p w:rsidR="00784658" w:rsidRPr="000D789F" w:rsidRDefault="00B62894" w:rsidP="00784658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27" type="#_x0000_t32" style="position:absolute;margin-left:3.75pt;margin-top:19.9pt;width:462pt;height:1.5pt;flip:y;z-index:251660288" o:connectortype="straight">
            <v:stroke startarrow="block" endarrow="block"/>
          </v:shape>
        </w:pict>
      </w:r>
    </w:p>
    <w:p w:rsidR="00784658" w:rsidRPr="000D789F" w:rsidRDefault="00784658" w:rsidP="00784658">
      <w:pPr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                   -</w:t>
      </w:r>
      <w:proofErr w:type="spellStart"/>
      <w:proofErr w:type="gramStart"/>
      <w:r>
        <w:rPr>
          <w:rFonts w:eastAsiaTheme="minorEastAsia" w:cs="Times New Roman"/>
          <w:sz w:val="24"/>
          <w:szCs w:val="24"/>
        </w:rPr>
        <w:t>fc</w:t>
      </w:r>
      <w:proofErr w:type="spellEnd"/>
      <w:r>
        <w:rPr>
          <w:rFonts w:eastAsiaTheme="minorEastAsia" w:cs="Times New Roman"/>
          <w:sz w:val="24"/>
          <w:szCs w:val="24"/>
        </w:rPr>
        <w:t>-</w:t>
      </w:r>
      <w:proofErr w:type="gramEnd"/>
      <w:r>
        <w:rPr>
          <w:rFonts w:eastAsiaTheme="minorEastAsia" w:cs="Times New Roman"/>
          <w:sz w:val="24"/>
          <w:szCs w:val="24"/>
        </w:rPr>
        <w:t>fm          -</w:t>
      </w:r>
      <w:proofErr w:type="spellStart"/>
      <w:r>
        <w:rPr>
          <w:rFonts w:eastAsiaTheme="minorEastAsia" w:cs="Times New Roman"/>
          <w:sz w:val="24"/>
          <w:szCs w:val="24"/>
        </w:rPr>
        <w:t>fc</w:t>
      </w:r>
      <w:proofErr w:type="spellEnd"/>
      <w:r>
        <w:rPr>
          <w:rFonts w:eastAsiaTheme="minorEastAsia" w:cs="Times New Roman"/>
          <w:sz w:val="24"/>
          <w:szCs w:val="24"/>
        </w:rPr>
        <w:t xml:space="preserve">       -</w:t>
      </w:r>
      <w:proofErr w:type="spellStart"/>
      <w:r>
        <w:rPr>
          <w:rFonts w:eastAsiaTheme="minorEastAsia" w:cs="Times New Roman"/>
          <w:sz w:val="24"/>
          <w:szCs w:val="24"/>
        </w:rPr>
        <w:t>fc+fm</w:t>
      </w:r>
      <w:proofErr w:type="spellEnd"/>
      <w:r>
        <w:rPr>
          <w:rFonts w:eastAsiaTheme="minorEastAsia" w:cs="Times New Roman"/>
          <w:sz w:val="24"/>
          <w:szCs w:val="24"/>
        </w:rPr>
        <w:t xml:space="preserve">                  0                         </w:t>
      </w:r>
      <w:proofErr w:type="spellStart"/>
      <w:r>
        <w:rPr>
          <w:rFonts w:eastAsiaTheme="minorEastAsia" w:cs="Times New Roman"/>
          <w:sz w:val="24"/>
          <w:szCs w:val="24"/>
        </w:rPr>
        <w:t>fc</w:t>
      </w:r>
      <w:proofErr w:type="spellEnd"/>
      <w:r>
        <w:rPr>
          <w:rFonts w:eastAsiaTheme="minorEastAsia" w:cs="Times New Roman"/>
          <w:sz w:val="24"/>
          <w:szCs w:val="24"/>
        </w:rPr>
        <w:t xml:space="preserve">-fm          </w:t>
      </w:r>
      <w:proofErr w:type="spellStart"/>
      <w:r>
        <w:rPr>
          <w:rFonts w:eastAsiaTheme="minorEastAsia" w:cs="Times New Roman"/>
          <w:sz w:val="24"/>
          <w:szCs w:val="24"/>
        </w:rPr>
        <w:t>fc</w:t>
      </w:r>
      <w:proofErr w:type="spellEnd"/>
      <w:r>
        <w:rPr>
          <w:rFonts w:eastAsiaTheme="minorEastAsia" w:cs="Times New Roman"/>
          <w:sz w:val="24"/>
          <w:szCs w:val="24"/>
        </w:rPr>
        <w:t xml:space="preserve">       </w:t>
      </w:r>
      <w:proofErr w:type="spellStart"/>
      <w:r>
        <w:rPr>
          <w:rFonts w:eastAsiaTheme="minorEastAsia" w:cs="Times New Roman"/>
          <w:sz w:val="24"/>
          <w:szCs w:val="24"/>
        </w:rPr>
        <w:t>fc+fm</w:t>
      </w:r>
      <w:proofErr w:type="spellEnd"/>
    </w:p>
    <w:p w:rsidR="00784658" w:rsidRPr="00760A4F" w:rsidRDefault="00784658" w:rsidP="00784658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                                        </w:t>
      </w:r>
      <w:proofErr w:type="gramStart"/>
      <w:r w:rsidRPr="00257270">
        <w:rPr>
          <w:rFonts w:cs="Times New Roman"/>
          <w:sz w:val="24"/>
          <w:szCs w:val="24"/>
        </w:rPr>
        <w:t>Fig.</w:t>
      </w:r>
      <w:r>
        <w:rPr>
          <w:rFonts w:cs="Times New Roman"/>
          <w:sz w:val="24"/>
          <w:szCs w:val="24"/>
        </w:rPr>
        <w:t xml:space="preserve">2 </w:t>
      </w:r>
      <w:r w:rsidRPr="00257270">
        <w:rPr>
          <w:rFonts w:cs="Times New Roman"/>
          <w:sz w:val="24"/>
          <w:szCs w:val="24"/>
        </w:rPr>
        <w:t>:</w:t>
      </w:r>
      <w:proofErr w:type="gramEnd"/>
      <w:r>
        <w:rPr>
          <w:rFonts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>PSD for under modulated signal</w:t>
      </w:r>
    </w:p>
    <w:p w:rsidR="00784658" w:rsidRPr="008130ED" w:rsidRDefault="00784658" w:rsidP="00AB46BD">
      <w:pPr>
        <w:rPr>
          <w:rFonts w:eastAsiaTheme="minorEastAsia" w:cs="Times New Roman"/>
          <w:sz w:val="24"/>
          <w:szCs w:val="24"/>
        </w:rPr>
      </w:pPr>
    </w:p>
    <w:p w:rsidR="00AB46BD" w:rsidRDefault="00AB46BD">
      <w:pPr>
        <w:rPr>
          <w:rFonts w:cs="Times New Roman"/>
          <w:sz w:val="24"/>
          <w:szCs w:val="24"/>
        </w:rPr>
      </w:pPr>
    </w:p>
    <w:p w:rsidR="009530DE" w:rsidRPr="009530DE" w:rsidRDefault="009530DE">
      <w:pPr>
        <w:rPr>
          <w:rFonts w:eastAsiaTheme="minorEastAsia" w:cs="Times New Roman"/>
          <w:sz w:val="24"/>
          <w:szCs w:val="24"/>
        </w:rPr>
      </w:pPr>
    </w:p>
    <w:p w:rsidR="001248B9" w:rsidRPr="001248B9" w:rsidRDefault="001248B9" w:rsidP="001248B9">
      <w:pPr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Modulation index for balance modulated signal </w:t>
      </w:r>
      <w:r w:rsidRPr="001248B9">
        <w:rPr>
          <w:rFonts w:cs="Times New Roman"/>
          <w:sz w:val="24"/>
          <w:szCs w:val="24"/>
        </w:rPr>
        <w:t xml:space="preserve">a </w:t>
      </w:r>
      <m:oMath>
        <m:r>
          <w:rPr>
            <w:rFonts w:asci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max</m:t>
                </m:r>
              </m:sub>
            </m:sSub>
          </m:den>
        </m:f>
      </m:oMath>
    </w:p>
    <w:p w:rsidR="001248B9" w:rsidRDefault="001248B9" w:rsidP="001248B9">
      <w:pPr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rFonts w:eastAsiaTheme="minorEastAsia" w:cs="Times New Roman"/>
          <w:sz w:val="28"/>
          <w:szCs w:val="28"/>
        </w:rPr>
        <w:t>=(</w:t>
      </w:r>
      <w:proofErr w:type="gramEnd"/>
      <w:r>
        <w:rPr>
          <w:rFonts w:eastAsiaTheme="minorEastAsia" w:cs="Times New Roman"/>
          <w:sz w:val="28"/>
          <w:szCs w:val="28"/>
        </w:rPr>
        <w:t>5659-1)/(5659+1)=</w:t>
      </w:r>
      <w:r w:rsidR="00D43F92">
        <w:rPr>
          <w:rFonts w:eastAsiaTheme="minorEastAsia" w:cs="Times New Roman"/>
          <w:sz w:val="28"/>
          <w:szCs w:val="28"/>
        </w:rPr>
        <w:t>0.9996</w:t>
      </w:r>
    </w:p>
    <w:p w:rsidR="0079246D" w:rsidRPr="00F2706B" w:rsidRDefault="0079246D" w:rsidP="0079246D">
      <w:pPr>
        <w:rPr>
          <w:rFonts w:cs="Times New Roman"/>
          <w:sz w:val="24"/>
          <w:szCs w:val="24"/>
        </w:rPr>
      </w:pPr>
      <w:r w:rsidRPr="00F2706B">
        <w:rPr>
          <w:rFonts w:cs="Times New Roman"/>
          <w:sz w:val="24"/>
          <w:szCs w:val="24"/>
        </w:rPr>
        <w:t xml:space="preserve">The peak of the side band spectrum </w:t>
      </w:r>
      <w:proofErr w:type="gramStart"/>
      <w:r w:rsidRPr="00F2706B">
        <w:rPr>
          <w:rFonts w:cs="Times New Roman"/>
          <w:sz w:val="24"/>
          <w:szCs w:val="24"/>
        </w:rPr>
        <w:t>was :</w:t>
      </w:r>
      <w:proofErr w:type="gramEnd"/>
      <w:r w:rsidRPr="00F2706B">
        <w:rPr>
          <w:rFonts w:cs="Times New Roman"/>
          <w:sz w:val="24"/>
          <w:szCs w:val="24"/>
        </w:rPr>
        <w:t xml:space="preserve">  -57.12 dB</w:t>
      </w:r>
    </w:p>
    <w:p w:rsidR="0079246D" w:rsidRPr="00F2706B" w:rsidRDefault="0079246D" w:rsidP="0079246D">
      <w:pPr>
        <w:rPr>
          <w:rFonts w:cs="Times New Roman"/>
          <w:sz w:val="24"/>
          <w:szCs w:val="24"/>
        </w:rPr>
      </w:pPr>
      <w:r w:rsidRPr="00F2706B">
        <w:rPr>
          <w:rFonts w:cs="Times New Roman"/>
          <w:sz w:val="24"/>
          <w:szCs w:val="24"/>
        </w:rPr>
        <w:t>Side band Power</w:t>
      </w:r>
    </w:p>
    <w:p w:rsidR="0079246D" w:rsidRPr="00F2706B" w:rsidRDefault="0079246D" w:rsidP="0079246D">
      <w:pPr>
        <w:rPr>
          <w:rFonts w:eastAsiaTheme="minorEastAsia" w:cs="Times New Roman"/>
          <w:sz w:val="24"/>
          <w:szCs w:val="24"/>
        </w:rPr>
      </w:pPr>
      <m:oMath>
        <m:r>
          <w:rPr>
            <w:rFonts w:ascii="Cambria Math" w:cs="Times New Roman"/>
            <w:sz w:val="24"/>
            <w:szCs w:val="24"/>
          </w:rPr>
          <m:t>10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func>
        <m:r>
          <w:rPr>
            <w:rFonts w:ascii="Cambria Math" w:cs="Times New Roman"/>
            <w:sz w:val="24"/>
            <w:szCs w:val="24"/>
          </w:rPr>
          <m:t>=</m:t>
        </m:r>
        <m:r>
          <w:rPr>
            <w:rFonts w:cs="Times New Roman"/>
            <w:sz w:val="24"/>
            <w:szCs w:val="24"/>
          </w:rPr>
          <m:t>-</m:t>
        </m:r>
        <m:r>
          <w:rPr>
            <w:rFonts w:ascii="Cambria Math" w:cs="Times New Roman"/>
            <w:sz w:val="24"/>
            <w:szCs w:val="24"/>
          </w:rPr>
          <m:t xml:space="preserve">57.12   </m:t>
        </m:r>
      </m:oMath>
      <w:r w:rsidRPr="00F2706B">
        <w:rPr>
          <w:rFonts w:eastAsiaTheme="minorEastAsia" w:cs="Times New Roman"/>
          <w:sz w:val="24"/>
          <w:szCs w:val="24"/>
        </w:rPr>
        <w:tab/>
      </w:r>
      <w:r w:rsidRPr="00F2706B">
        <w:rPr>
          <w:rFonts w:eastAsiaTheme="minorEastAsia" w:cs="Times New Roman"/>
          <w:sz w:val="24"/>
          <w:szCs w:val="24"/>
        </w:rPr>
        <w:br/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cs="Times New Roman"/>
                <w:sz w:val="24"/>
                <w:szCs w:val="24"/>
              </w:rPr>
              <m:t>10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eastAsiaTheme="minorEastAsia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>57.12</m:t>
                </m:r>
              </m:num>
              <m:den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>10</m:t>
                </m:r>
              </m:den>
            </m:f>
          </m:sup>
        </m:sSup>
        <m:r>
          <w:rPr>
            <w:rFonts w:ascii="Cambria Math" w:eastAsiaTheme="minorEastAsia" w:cs="Times New Roman"/>
            <w:sz w:val="24"/>
            <w:szCs w:val="24"/>
          </w:rPr>
          <m:t>=(1.94</m:t>
        </m:r>
        <m:r>
          <w:rPr>
            <w:rFonts w:eastAsiaTheme="minorEastAsia" w:cs="Times New Roman"/>
            <w:sz w:val="24"/>
            <w:szCs w:val="24"/>
          </w:rPr>
          <m:t>*</m:t>
        </m:r>
        <m:r>
          <w:rPr>
            <w:rFonts w:ascii="Cambria Math" w:eastAsiaTheme="minorEastAsia" w:cs="Times New Roman"/>
            <w:sz w:val="24"/>
            <w:szCs w:val="24"/>
          </w:rPr>
          <m:t>10^</m:t>
        </m:r>
        <m:r>
          <w:rPr>
            <w:rFonts w:eastAsiaTheme="minorEastAsia" w:cs="Times New Roman"/>
            <w:sz w:val="24"/>
            <w:szCs w:val="24"/>
          </w:rPr>
          <m:t>-</m:t>
        </m:r>
        <m:r>
          <w:rPr>
            <w:rFonts w:ascii="Cambria Math" w:eastAsiaTheme="minorEastAsia" w:cs="Times New Roman"/>
            <w:sz w:val="24"/>
            <w:szCs w:val="24"/>
          </w:rPr>
          <m:t>6</m:t>
        </m:r>
        <w:proofErr w:type="gramStart"/>
      </m:oMath>
      <w:r w:rsidRPr="00F2706B">
        <w:rPr>
          <w:rFonts w:eastAsiaTheme="minorEastAsia" w:cs="Times New Roman"/>
          <w:sz w:val="24"/>
          <w:szCs w:val="24"/>
        </w:rPr>
        <w:t>)W</w:t>
      </w:r>
      <w:proofErr w:type="gramEnd"/>
    </w:p>
    <w:p w:rsidR="00780015" w:rsidRDefault="00780015" w:rsidP="00780015">
      <w:pPr>
        <w:rPr>
          <w:rFonts w:eastAsiaTheme="minorEastAsia" w:cs="Times New Roman"/>
          <w:sz w:val="24"/>
          <w:szCs w:val="24"/>
        </w:rPr>
      </w:pPr>
    </w:p>
    <w:p w:rsidR="00780015" w:rsidRDefault="00B62894" w:rsidP="00780015">
      <w:pPr>
        <w:tabs>
          <w:tab w:val="center" w:pos="4680"/>
        </w:tabs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noProof/>
          <w:sz w:val="24"/>
          <w:szCs w:val="24"/>
        </w:rPr>
        <w:pict>
          <v:shape id="_x0000_s1042" type="#_x0000_t32" style="position:absolute;margin-left:237pt;margin-top:17.7pt;width:.75pt;height:153.75pt;flip:y;z-index:251670528" o:connectortype="straight">
            <v:stroke endarrow="block"/>
          </v:shape>
        </w:pict>
      </w:r>
      <w:r w:rsidR="00780015">
        <w:rPr>
          <w:rFonts w:eastAsiaTheme="minorEastAsia" w:cs="Times New Roman"/>
          <w:sz w:val="24"/>
          <w:szCs w:val="24"/>
        </w:rPr>
        <w:tab/>
        <w:t>PSD</w:t>
      </w:r>
    </w:p>
    <w:p w:rsidR="00780015" w:rsidRDefault="00B62894" w:rsidP="00780015">
      <w:pPr>
        <w:tabs>
          <w:tab w:val="left" w:pos="2445"/>
        </w:tabs>
        <w:rPr>
          <w:rFonts w:eastAsiaTheme="minorEastAsia" w:cs="Times New Roman"/>
          <w:sz w:val="24"/>
          <w:szCs w:val="24"/>
        </w:rPr>
      </w:pPr>
      <w:r w:rsidRPr="00B62894">
        <w:rPr>
          <w:rFonts w:cs="Times New Roman"/>
          <w:noProof/>
          <w:sz w:val="24"/>
          <w:szCs w:val="24"/>
        </w:rPr>
        <w:pict>
          <v:shape id="_x0000_s1044" type="#_x0000_t32" style="position:absolute;margin-left:123pt;margin-top:16.4pt;width:0;height:126.75pt;flip:y;z-index:251672576" o:connectortype="straight">
            <v:stroke endarrow="block"/>
          </v:shape>
        </w:pict>
      </w:r>
      <w:r>
        <w:rPr>
          <w:rFonts w:eastAsiaTheme="minorEastAsia" w:cs="Times New Roman"/>
          <w:noProof/>
          <w:sz w:val="24"/>
          <w:szCs w:val="24"/>
        </w:rPr>
        <w:pict>
          <v:shape id="_x0000_s1043" type="#_x0000_t32" style="position:absolute;margin-left:355.5pt;margin-top:16.4pt;width:0;height:126.75pt;flip:y;z-index:251671552" o:connectortype="straight">
            <v:stroke endarrow="block"/>
          </v:shape>
        </w:pict>
      </w:r>
      <w:r w:rsidR="00780015">
        <w:rPr>
          <w:rFonts w:eastAsiaTheme="minorEastAsia" w:cs="Times New Roman"/>
          <w:sz w:val="24"/>
          <w:szCs w:val="24"/>
        </w:rPr>
        <w:tab/>
        <w:t>(3.98)                                                                          (3.98)</w:t>
      </w:r>
    </w:p>
    <w:p w:rsidR="00780015" w:rsidRPr="005B717D" w:rsidRDefault="00780015" w:rsidP="00780015">
      <w:pPr>
        <w:rPr>
          <w:rFonts w:eastAsiaTheme="minorEastAsia" w:cs="Times New Roman"/>
          <w:sz w:val="24"/>
          <w:szCs w:val="24"/>
        </w:rPr>
      </w:pPr>
    </w:p>
    <w:p w:rsidR="00780015" w:rsidRPr="00784658" w:rsidRDefault="00B62894" w:rsidP="00780015">
      <w:pPr>
        <w:rPr>
          <w:rFonts w:cs="Times New Roman"/>
          <w:sz w:val="24"/>
          <w:szCs w:val="24"/>
        </w:rPr>
      </w:pPr>
      <w:r w:rsidRPr="00B62894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82.5pt;margin-top:39.95pt;width:.75pt;height:51pt;flip:y;z-index:251676672" o:connectortype="straight">
            <v:stroke endarrow="block"/>
          </v:shape>
        </w:pict>
      </w:r>
      <w:r w:rsidRPr="00B62894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60.5pt;margin-top:39.95pt;width:.75pt;height:51pt;flip:y;z-index:251675648" o:connectortype="straight">
            <v:stroke endarrow="block"/>
          </v:shape>
        </w:pict>
      </w:r>
      <w:r w:rsidRPr="00B62894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404.25pt;margin-top:38.45pt;width:.75pt;height:51pt;flip:y;z-index:251673600" o:connectortype="straight">
            <v:stroke endarrow="block"/>
          </v:shape>
        </w:pict>
      </w:r>
      <w:r w:rsidRPr="00B62894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310.5pt;margin-top:38.45pt;width:.75pt;height:51pt;flip:y;z-index:251674624" o:connectortype="straight">
            <v:stroke endarrow="block"/>
          </v:shape>
        </w:pict>
      </w:r>
      <w:r w:rsidR="00780015" w:rsidRPr="001A775E">
        <w:rPr>
          <w:rFonts w:ascii="Times New Roman" w:hAnsi="Times New Roman" w:cs="Times New Roman"/>
          <w:sz w:val="24"/>
          <w:szCs w:val="24"/>
        </w:rPr>
        <w:br/>
      </w:r>
      <w:r w:rsidR="00780015">
        <w:rPr>
          <w:rFonts w:cs="Times New Roman"/>
          <w:sz w:val="24"/>
          <w:szCs w:val="24"/>
        </w:rPr>
        <w:t xml:space="preserve">                     (1.94*10</w:t>
      </w:r>
      <w:r w:rsidR="00780015">
        <w:rPr>
          <w:rFonts w:cs="Times New Roman"/>
          <w:sz w:val="24"/>
          <w:szCs w:val="24"/>
          <w:vertAlign w:val="superscript"/>
        </w:rPr>
        <w:t>-6</w:t>
      </w:r>
      <w:r w:rsidR="00780015">
        <w:rPr>
          <w:rFonts w:cs="Times New Roman"/>
          <w:sz w:val="24"/>
          <w:szCs w:val="24"/>
        </w:rPr>
        <w:t>)</w:t>
      </w:r>
      <w:r w:rsidR="00780015">
        <w:rPr>
          <w:rFonts w:cs="Times New Roman"/>
          <w:sz w:val="24"/>
          <w:szCs w:val="24"/>
          <w:vertAlign w:val="superscript"/>
        </w:rPr>
        <w:t xml:space="preserve">                 </w:t>
      </w:r>
      <w:r w:rsidR="00780015">
        <w:rPr>
          <w:rFonts w:cs="Times New Roman"/>
          <w:sz w:val="24"/>
          <w:szCs w:val="24"/>
        </w:rPr>
        <w:t>(1.94*10</w:t>
      </w:r>
      <w:r w:rsidR="00780015">
        <w:rPr>
          <w:rFonts w:cs="Times New Roman"/>
          <w:sz w:val="24"/>
          <w:szCs w:val="24"/>
          <w:vertAlign w:val="superscript"/>
        </w:rPr>
        <w:t>-6</w:t>
      </w:r>
      <w:r w:rsidR="00780015">
        <w:rPr>
          <w:rFonts w:cs="Times New Roman"/>
          <w:sz w:val="24"/>
          <w:szCs w:val="24"/>
        </w:rPr>
        <w:t>)</w:t>
      </w:r>
      <w:r w:rsidR="00780015">
        <w:rPr>
          <w:rFonts w:cs="Times New Roman"/>
          <w:sz w:val="24"/>
          <w:szCs w:val="24"/>
          <w:vertAlign w:val="superscript"/>
        </w:rPr>
        <w:t xml:space="preserve">                                                   </w:t>
      </w:r>
      <w:r w:rsidR="00780015">
        <w:rPr>
          <w:rFonts w:cs="Times New Roman"/>
          <w:sz w:val="24"/>
          <w:szCs w:val="24"/>
        </w:rPr>
        <w:t>(1.94*10</w:t>
      </w:r>
      <w:r w:rsidR="00780015">
        <w:rPr>
          <w:rFonts w:cs="Times New Roman"/>
          <w:sz w:val="24"/>
          <w:szCs w:val="24"/>
          <w:vertAlign w:val="superscript"/>
        </w:rPr>
        <w:t>-6</w:t>
      </w:r>
      <w:r w:rsidR="00780015">
        <w:rPr>
          <w:rFonts w:cs="Times New Roman"/>
          <w:sz w:val="24"/>
          <w:szCs w:val="24"/>
        </w:rPr>
        <w:t>)</w:t>
      </w:r>
      <w:r w:rsidR="00780015">
        <w:rPr>
          <w:rFonts w:cs="Times New Roman"/>
          <w:sz w:val="24"/>
          <w:szCs w:val="24"/>
          <w:vertAlign w:val="superscript"/>
        </w:rPr>
        <w:t xml:space="preserve">                           </w:t>
      </w:r>
      <w:r w:rsidR="00780015">
        <w:rPr>
          <w:rFonts w:cs="Times New Roman"/>
          <w:sz w:val="24"/>
          <w:szCs w:val="24"/>
        </w:rPr>
        <w:t>(1.94*10</w:t>
      </w:r>
      <w:r w:rsidR="00780015">
        <w:rPr>
          <w:rFonts w:cs="Times New Roman"/>
          <w:sz w:val="24"/>
          <w:szCs w:val="24"/>
          <w:vertAlign w:val="superscript"/>
        </w:rPr>
        <w:t>-6</w:t>
      </w:r>
      <w:r w:rsidR="00780015">
        <w:rPr>
          <w:rFonts w:cs="Times New Roman"/>
          <w:sz w:val="24"/>
          <w:szCs w:val="24"/>
        </w:rPr>
        <w:t>)</w:t>
      </w:r>
    </w:p>
    <w:p w:rsidR="00780015" w:rsidRDefault="00780015" w:rsidP="00780015">
      <w:pPr>
        <w:rPr>
          <w:rFonts w:cs="Times New Roman"/>
          <w:sz w:val="24"/>
          <w:szCs w:val="24"/>
        </w:rPr>
      </w:pPr>
    </w:p>
    <w:p w:rsidR="00780015" w:rsidRPr="000D789F" w:rsidRDefault="00B62894" w:rsidP="00780015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41" type="#_x0000_t32" style="position:absolute;margin-left:3.75pt;margin-top:19.9pt;width:462pt;height:1.5pt;flip:y;z-index:251669504" o:connectortype="straight">
            <v:stroke startarrow="block" endarrow="block"/>
          </v:shape>
        </w:pict>
      </w:r>
    </w:p>
    <w:p w:rsidR="00780015" w:rsidRPr="000D789F" w:rsidRDefault="00780015" w:rsidP="00780015">
      <w:pPr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                   -</w:t>
      </w:r>
      <w:proofErr w:type="spellStart"/>
      <w:proofErr w:type="gramStart"/>
      <w:r>
        <w:rPr>
          <w:rFonts w:eastAsiaTheme="minorEastAsia" w:cs="Times New Roman"/>
          <w:sz w:val="24"/>
          <w:szCs w:val="24"/>
        </w:rPr>
        <w:t>fc</w:t>
      </w:r>
      <w:proofErr w:type="spellEnd"/>
      <w:r>
        <w:rPr>
          <w:rFonts w:eastAsiaTheme="minorEastAsia" w:cs="Times New Roman"/>
          <w:sz w:val="24"/>
          <w:szCs w:val="24"/>
        </w:rPr>
        <w:t>-</w:t>
      </w:r>
      <w:proofErr w:type="gramEnd"/>
      <w:r>
        <w:rPr>
          <w:rFonts w:eastAsiaTheme="minorEastAsia" w:cs="Times New Roman"/>
          <w:sz w:val="24"/>
          <w:szCs w:val="24"/>
        </w:rPr>
        <w:t>fm          -</w:t>
      </w:r>
      <w:proofErr w:type="spellStart"/>
      <w:r>
        <w:rPr>
          <w:rFonts w:eastAsiaTheme="minorEastAsia" w:cs="Times New Roman"/>
          <w:sz w:val="24"/>
          <w:szCs w:val="24"/>
        </w:rPr>
        <w:t>fc</w:t>
      </w:r>
      <w:proofErr w:type="spellEnd"/>
      <w:r>
        <w:rPr>
          <w:rFonts w:eastAsiaTheme="minorEastAsia" w:cs="Times New Roman"/>
          <w:sz w:val="24"/>
          <w:szCs w:val="24"/>
        </w:rPr>
        <w:t xml:space="preserve">       -</w:t>
      </w:r>
      <w:proofErr w:type="spellStart"/>
      <w:r>
        <w:rPr>
          <w:rFonts w:eastAsiaTheme="minorEastAsia" w:cs="Times New Roman"/>
          <w:sz w:val="24"/>
          <w:szCs w:val="24"/>
        </w:rPr>
        <w:t>fc+fm</w:t>
      </w:r>
      <w:proofErr w:type="spellEnd"/>
      <w:r>
        <w:rPr>
          <w:rFonts w:eastAsiaTheme="minorEastAsia" w:cs="Times New Roman"/>
          <w:sz w:val="24"/>
          <w:szCs w:val="24"/>
        </w:rPr>
        <w:t xml:space="preserve">                  0                         </w:t>
      </w:r>
      <w:proofErr w:type="spellStart"/>
      <w:r>
        <w:rPr>
          <w:rFonts w:eastAsiaTheme="minorEastAsia" w:cs="Times New Roman"/>
          <w:sz w:val="24"/>
          <w:szCs w:val="24"/>
        </w:rPr>
        <w:t>fc</w:t>
      </w:r>
      <w:proofErr w:type="spellEnd"/>
      <w:r>
        <w:rPr>
          <w:rFonts w:eastAsiaTheme="minorEastAsia" w:cs="Times New Roman"/>
          <w:sz w:val="24"/>
          <w:szCs w:val="24"/>
        </w:rPr>
        <w:t xml:space="preserve">-fm          </w:t>
      </w:r>
      <w:proofErr w:type="spellStart"/>
      <w:r>
        <w:rPr>
          <w:rFonts w:eastAsiaTheme="minorEastAsia" w:cs="Times New Roman"/>
          <w:sz w:val="24"/>
          <w:szCs w:val="24"/>
        </w:rPr>
        <w:t>fc</w:t>
      </w:r>
      <w:proofErr w:type="spellEnd"/>
      <w:r>
        <w:rPr>
          <w:rFonts w:eastAsiaTheme="minorEastAsia" w:cs="Times New Roman"/>
          <w:sz w:val="24"/>
          <w:szCs w:val="24"/>
        </w:rPr>
        <w:t xml:space="preserve">       </w:t>
      </w:r>
      <w:proofErr w:type="spellStart"/>
      <w:r>
        <w:rPr>
          <w:rFonts w:eastAsiaTheme="minorEastAsia" w:cs="Times New Roman"/>
          <w:sz w:val="24"/>
          <w:szCs w:val="24"/>
        </w:rPr>
        <w:t>fc+fm</w:t>
      </w:r>
      <w:proofErr w:type="spellEnd"/>
    </w:p>
    <w:p w:rsidR="00780015" w:rsidRPr="00760A4F" w:rsidRDefault="00780015" w:rsidP="00780015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                                        Fig3</w:t>
      </w:r>
      <w:r w:rsidRPr="00257270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 xml:space="preserve">PSD </w:t>
      </w:r>
      <w:proofErr w:type="gramStart"/>
      <w:r>
        <w:rPr>
          <w:rFonts w:eastAsiaTheme="minorEastAsia" w:cs="Times New Roman"/>
          <w:sz w:val="24"/>
          <w:szCs w:val="24"/>
        </w:rPr>
        <w:t>for  balance</w:t>
      </w:r>
      <w:proofErr w:type="gramEnd"/>
      <w:r>
        <w:rPr>
          <w:rFonts w:eastAsiaTheme="minorEastAsia" w:cs="Times New Roman"/>
          <w:sz w:val="24"/>
          <w:szCs w:val="24"/>
        </w:rPr>
        <w:t xml:space="preserve"> modulated signal</w:t>
      </w:r>
    </w:p>
    <w:p w:rsidR="00780015" w:rsidRPr="005B717D" w:rsidRDefault="00780015" w:rsidP="0079246D">
      <w:pPr>
        <w:rPr>
          <w:rFonts w:eastAsiaTheme="minorEastAsia" w:cs="Times New Roman"/>
          <w:sz w:val="24"/>
          <w:szCs w:val="24"/>
        </w:rPr>
      </w:pPr>
    </w:p>
    <w:p w:rsidR="0079246D" w:rsidRPr="001248B9" w:rsidRDefault="0079246D" w:rsidP="001248B9">
      <w:pPr>
        <w:rPr>
          <w:rFonts w:eastAsiaTheme="minorEastAsia" w:cs="Times New Roman"/>
          <w:sz w:val="28"/>
          <w:szCs w:val="28"/>
        </w:rPr>
      </w:pPr>
    </w:p>
    <w:p w:rsidR="001248B9" w:rsidRPr="001248B9" w:rsidRDefault="001248B9" w:rsidP="001248B9">
      <w:pPr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Modulation index for over modulated signal </w:t>
      </w:r>
      <w:r w:rsidRPr="001248B9">
        <w:rPr>
          <w:rFonts w:cs="Times New Roman"/>
          <w:sz w:val="24"/>
          <w:szCs w:val="24"/>
        </w:rPr>
        <w:t xml:space="preserve">a </w:t>
      </w:r>
      <m:oMath>
        <m:r>
          <w:rPr>
            <w:rFonts w:asci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min</m:t>
                </m:r>
              </m:sub>
            </m:sSub>
            <m:r>
              <m:rPr>
                <m:sty m:val="p"/>
              </m:rPr>
              <w:rPr>
                <w:rFonts w:asci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cs="Times New Roman"/>
                    <w:sz w:val="28"/>
                    <w:szCs w:val="28"/>
                  </w:rPr>
                  <m:t>max</m:t>
                </m:r>
              </m:sub>
            </m:sSub>
          </m:den>
        </m:f>
      </m:oMath>
    </w:p>
    <w:p w:rsidR="00D43F92" w:rsidRPr="00D43F92" w:rsidRDefault="001248B9" w:rsidP="001248B9">
      <w:pPr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eastAsiaTheme="minorEastAsia" w:cs="Times New Roman"/>
          <w:sz w:val="28"/>
          <w:szCs w:val="28"/>
        </w:rPr>
        <w:t>=</w:t>
      </w:r>
      <w:r w:rsidR="00D43F92">
        <w:rPr>
          <w:rFonts w:eastAsiaTheme="minorEastAsia" w:cs="Times New Roman"/>
          <w:sz w:val="28"/>
          <w:szCs w:val="28"/>
        </w:rPr>
        <w:t>(</w:t>
      </w:r>
      <w:proofErr w:type="gramEnd"/>
      <w:r w:rsidR="00D43F92">
        <w:rPr>
          <w:rFonts w:eastAsiaTheme="minorEastAsia" w:cs="Times New Roman"/>
          <w:sz w:val="28"/>
          <w:szCs w:val="28"/>
        </w:rPr>
        <w:t>5581+2092)/(5581-</w:t>
      </w:r>
      <w:r>
        <w:rPr>
          <w:rFonts w:eastAsiaTheme="minorEastAsia" w:cs="Times New Roman"/>
          <w:sz w:val="28"/>
          <w:szCs w:val="28"/>
        </w:rPr>
        <w:t>2092)</w:t>
      </w:r>
      <w:r w:rsidR="00D43F92">
        <w:rPr>
          <w:rFonts w:eastAsiaTheme="minorEastAsia" w:cs="Times New Roman"/>
          <w:sz w:val="28"/>
          <w:szCs w:val="28"/>
        </w:rPr>
        <w:t>=2.1992</w:t>
      </w:r>
    </w:p>
    <w:p w:rsidR="001248B9" w:rsidRDefault="001248B9">
      <w:pPr>
        <w:rPr>
          <w:rFonts w:cs="Times New Roman"/>
          <w:sz w:val="24"/>
          <w:szCs w:val="24"/>
        </w:rPr>
      </w:pPr>
    </w:p>
    <w:p w:rsidR="00F2706B" w:rsidRPr="00F2706B" w:rsidRDefault="00F2706B" w:rsidP="00F2706B">
      <w:pPr>
        <w:rPr>
          <w:rFonts w:ascii="Times New Roman" w:hAnsi="Times New Roman" w:cs="Times New Roman"/>
          <w:sz w:val="24"/>
          <w:szCs w:val="24"/>
        </w:rPr>
      </w:pPr>
      <w:r w:rsidRPr="00F2706B">
        <w:rPr>
          <w:rFonts w:cs="Times New Roman"/>
          <w:sz w:val="24"/>
          <w:szCs w:val="24"/>
        </w:rPr>
        <w:lastRenderedPageBreak/>
        <w:t xml:space="preserve">The peak of the side band spectrum </w:t>
      </w:r>
      <w:proofErr w:type="gramStart"/>
      <w:r w:rsidRPr="00F2706B">
        <w:rPr>
          <w:rFonts w:cs="Times New Roman"/>
          <w:sz w:val="24"/>
          <w:szCs w:val="24"/>
        </w:rPr>
        <w:t>was :</w:t>
      </w:r>
      <w:proofErr w:type="gramEnd"/>
      <w:r w:rsidRPr="00F2706B">
        <w:rPr>
          <w:rFonts w:cs="Times New Roman"/>
          <w:sz w:val="24"/>
          <w:szCs w:val="24"/>
        </w:rPr>
        <w:t xml:space="preserve">  </w:t>
      </w:r>
      <w:r w:rsidRPr="00760A4F">
        <w:rPr>
          <w:rFonts w:cs="Times New Roman"/>
          <w:sz w:val="24"/>
          <w:szCs w:val="24"/>
        </w:rPr>
        <w:t>6.46</w:t>
      </w:r>
      <w:r w:rsidRPr="001A775E">
        <w:rPr>
          <w:rFonts w:ascii="Times New Roman" w:hAnsi="Times New Roman" w:cs="Times New Roman"/>
          <w:sz w:val="24"/>
          <w:szCs w:val="24"/>
        </w:rPr>
        <w:t>dB</w:t>
      </w:r>
      <w:r w:rsidRPr="001A775E">
        <w:rPr>
          <w:rFonts w:ascii="Times New Roman" w:hAnsi="Times New Roman" w:cs="Times New Roman"/>
          <w:sz w:val="24"/>
          <w:szCs w:val="24"/>
        </w:rPr>
        <w:tab/>
      </w:r>
    </w:p>
    <w:p w:rsidR="00F2706B" w:rsidRPr="00F2706B" w:rsidRDefault="00F2706B" w:rsidP="00F2706B">
      <w:pPr>
        <w:rPr>
          <w:rFonts w:cs="Times New Roman"/>
          <w:sz w:val="24"/>
          <w:szCs w:val="24"/>
        </w:rPr>
      </w:pPr>
      <w:r w:rsidRPr="00F2706B">
        <w:rPr>
          <w:rFonts w:cs="Times New Roman"/>
          <w:sz w:val="24"/>
          <w:szCs w:val="24"/>
        </w:rPr>
        <w:t>Side band Power</w:t>
      </w:r>
    </w:p>
    <w:p w:rsidR="00F2706B" w:rsidRDefault="00F2706B" w:rsidP="00F2706B">
      <w:pPr>
        <w:rPr>
          <w:rFonts w:eastAsiaTheme="minorEastAsia" w:cs="Times New Roman"/>
          <w:sz w:val="24"/>
          <w:szCs w:val="24"/>
        </w:rPr>
      </w:pPr>
      <m:oMath>
        <m:r>
          <w:rPr>
            <w:rFonts w:ascii="Cambria Math" w:cs="Times New Roman"/>
            <w:sz w:val="24"/>
            <w:szCs w:val="24"/>
          </w:rPr>
          <m:t>10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cs="Times New Roman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func>
        <m:r>
          <m:rPr>
            <m:sty m:val="p"/>
          </m:rPr>
          <w:rPr>
            <w:rFonts w:asci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6.46</m:t>
        </m:r>
      </m:oMath>
      <w:r w:rsidRPr="00F2706B">
        <w:rPr>
          <w:rFonts w:eastAsiaTheme="minorEastAsia" w:cs="Times New Roman"/>
          <w:sz w:val="24"/>
          <w:szCs w:val="24"/>
        </w:rPr>
        <w:tab/>
      </w:r>
      <w:r w:rsidRPr="00F2706B">
        <w:rPr>
          <w:rFonts w:eastAsiaTheme="minorEastAsia" w:cs="Times New Roman"/>
          <w:sz w:val="24"/>
          <w:szCs w:val="24"/>
        </w:rPr>
        <w:br/>
        <w:t xml:space="preserve">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eastAsiaTheme="minorEastAsia" w:cs="Times New Roman"/>
            <w:sz w:val="24"/>
            <w:szCs w:val="24"/>
          </w:rPr>
          <m:t>=</m:t>
        </m:r>
        <m:r>
          <w:rPr>
            <w:rFonts w:ascii="Cambria Math" w:eastAsiaTheme="minorEastAsia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cs="Times New Roman"/>
                <w:sz w:val="24"/>
                <w:szCs w:val="24"/>
              </w:rPr>
              <m:t>10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>6.46</m:t>
                </m:r>
              </m:num>
              <m:den>
                <m:r>
                  <w:rPr>
                    <w:rFonts w:ascii="Cambria Math" w:eastAsiaTheme="minorEastAsia" w:cs="Times New Roman"/>
                    <w:sz w:val="24"/>
                    <w:szCs w:val="24"/>
                  </w:rPr>
                  <m:t>10</m:t>
                </m:r>
              </m:den>
            </m:f>
          </m:sup>
        </m:sSup>
        <m:r>
          <w:rPr>
            <w:rFonts w:ascii="Cambria Math" w:eastAsiaTheme="minorEastAsia" w:cs="Times New Roman"/>
            <w:sz w:val="24"/>
            <w:szCs w:val="24"/>
          </w:rPr>
          <m:t>=4.4</m:t>
        </m:r>
      </m:oMath>
      <w:r w:rsidRPr="00F2706B">
        <w:rPr>
          <w:rFonts w:eastAsiaTheme="minorEastAsia" w:cs="Times New Roman"/>
          <w:sz w:val="24"/>
          <w:szCs w:val="24"/>
        </w:rPr>
        <w:t>W</w:t>
      </w:r>
    </w:p>
    <w:p w:rsidR="00F2706B" w:rsidRDefault="00F2706B" w:rsidP="00F2706B">
      <w:pPr>
        <w:rPr>
          <w:rFonts w:eastAsiaTheme="minorEastAsia" w:cs="Times New Roman"/>
          <w:sz w:val="24"/>
          <w:szCs w:val="24"/>
        </w:rPr>
      </w:pPr>
    </w:p>
    <w:p w:rsidR="00F2706B" w:rsidRDefault="00B62894" w:rsidP="00F2706B">
      <w:pPr>
        <w:tabs>
          <w:tab w:val="center" w:pos="4680"/>
        </w:tabs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noProof/>
          <w:sz w:val="24"/>
          <w:szCs w:val="24"/>
        </w:rPr>
        <w:pict>
          <v:shape id="_x0000_s1051" type="#_x0000_t32" style="position:absolute;margin-left:237pt;margin-top:17.7pt;width:.75pt;height:153.75pt;flip:y;z-index:251679744" o:connectortype="straight">
            <v:stroke endarrow="block"/>
          </v:shape>
        </w:pict>
      </w:r>
      <w:r w:rsidR="00F2706B">
        <w:rPr>
          <w:rFonts w:eastAsiaTheme="minorEastAsia" w:cs="Times New Roman"/>
          <w:sz w:val="24"/>
          <w:szCs w:val="24"/>
        </w:rPr>
        <w:tab/>
        <w:t>PSD</w:t>
      </w:r>
    </w:p>
    <w:p w:rsidR="00F2706B" w:rsidRDefault="00B62894" w:rsidP="00F2706B">
      <w:pPr>
        <w:tabs>
          <w:tab w:val="left" w:pos="2445"/>
        </w:tabs>
        <w:rPr>
          <w:rFonts w:eastAsiaTheme="minorEastAsia" w:cs="Times New Roman"/>
          <w:sz w:val="24"/>
          <w:szCs w:val="24"/>
        </w:rPr>
      </w:pPr>
      <w:r w:rsidRPr="00B62894">
        <w:rPr>
          <w:rFonts w:cs="Times New Roman"/>
          <w:noProof/>
          <w:sz w:val="24"/>
          <w:szCs w:val="24"/>
        </w:rPr>
        <w:pict>
          <v:shape id="_x0000_s1053" type="#_x0000_t32" style="position:absolute;margin-left:123pt;margin-top:16.4pt;width:0;height:126.75pt;flip:y;z-index:251681792" o:connectortype="straight">
            <v:stroke endarrow="block"/>
          </v:shape>
        </w:pict>
      </w:r>
      <w:r>
        <w:rPr>
          <w:rFonts w:eastAsiaTheme="minorEastAsia" w:cs="Times New Roman"/>
          <w:noProof/>
          <w:sz w:val="24"/>
          <w:szCs w:val="24"/>
        </w:rPr>
        <w:pict>
          <v:shape id="_x0000_s1052" type="#_x0000_t32" style="position:absolute;margin-left:355.5pt;margin-top:16.4pt;width:0;height:126.75pt;flip:y;z-index:251680768" o:connectortype="straight">
            <v:stroke endarrow="block"/>
          </v:shape>
        </w:pict>
      </w:r>
      <w:r w:rsidR="00F2706B">
        <w:rPr>
          <w:rFonts w:eastAsiaTheme="minorEastAsia" w:cs="Times New Roman"/>
          <w:sz w:val="24"/>
          <w:szCs w:val="24"/>
        </w:rPr>
        <w:tab/>
        <w:t>(3.98)                                                                          (3.98)</w:t>
      </w:r>
    </w:p>
    <w:p w:rsidR="00F2706B" w:rsidRPr="005B717D" w:rsidRDefault="00F2706B" w:rsidP="00F2706B">
      <w:pPr>
        <w:rPr>
          <w:rFonts w:eastAsiaTheme="minorEastAsia" w:cs="Times New Roman"/>
          <w:sz w:val="24"/>
          <w:szCs w:val="24"/>
        </w:rPr>
      </w:pPr>
    </w:p>
    <w:p w:rsidR="00F2706B" w:rsidRPr="00784658" w:rsidRDefault="00B62894" w:rsidP="00F2706B">
      <w:pPr>
        <w:rPr>
          <w:rFonts w:cs="Times New Roman"/>
          <w:sz w:val="24"/>
          <w:szCs w:val="24"/>
        </w:rPr>
      </w:pPr>
      <w:r w:rsidRPr="00B62894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82.5pt;margin-top:39.95pt;width:.75pt;height:51pt;flip:y;z-index:251685888" o:connectortype="straight">
            <v:stroke endarrow="block"/>
          </v:shape>
        </w:pict>
      </w:r>
      <w:r w:rsidRPr="00B62894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60.5pt;margin-top:39.95pt;width:.75pt;height:51pt;flip:y;z-index:251684864" o:connectortype="straight">
            <v:stroke endarrow="block"/>
          </v:shape>
        </w:pict>
      </w:r>
      <w:r w:rsidRPr="00B62894"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404.25pt;margin-top:38.45pt;width:.75pt;height:51pt;flip:y;z-index:251682816" o:connectortype="straight">
            <v:stroke endarrow="block"/>
          </v:shape>
        </w:pict>
      </w:r>
      <w:r w:rsidRPr="00B62894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310.5pt;margin-top:38.45pt;width:.75pt;height:51pt;flip:y;z-index:251683840" o:connectortype="straight">
            <v:stroke endarrow="block"/>
          </v:shape>
        </w:pict>
      </w:r>
      <w:r w:rsidR="00F2706B" w:rsidRPr="001A775E">
        <w:rPr>
          <w:rFonts w:ascii="Times New Roman" w:hAnsi="Times New Roman" w:cs="Times New Roman"/>
          <w:sz w:val="24"/>
          <w:szCs w:val="24"/>
        </w:rPr>
        <w:br/>
      </w:r>
      <w:r w:rsidR="00F2706B">
        <w:rPr>
          <w:rFonts w:cs="Times New Roman"/>
          <w:sz w:val="24"/>
          <w:szCs w:val="24"/>
        </w:rPr>
        <w:t xml:space="preserve">                     (4.4)</w:t>
      </w:r>
      <w:r w:rsidR="00F2706B">
        <w:rPr>
          <w:rFonts w:cs="Times New Roman"/>
          <w:sz w:val="24"/>
          <w:szCs w:val="24"/>
          <w:vertAlign w:val="superscript"/>
        </w:rPr>
        <w:t xml:space="preserve">                                       </w:t>
      </w:r>
      <w:r w:rsidR="00F2706B">
        <w:rPr>
          <w:rFonts w:cs="Times New Roman"/>
          <w:sz w:val="24"/>
          <w:szCs w:val="24"/>
        </w:rPr>
        <w:t>(4.4)</w:t>
      </w:r>
      <w:r w:rsidR="00F2706B">
        <w:rPr>
          <w:rFonts w:cs="Times New Roman"/>
          <w:sz w:val="24"/>
          <w:szCs w:val="24"/>
          <w:vertAlign w:val="superscript"/>
        </w:rPr>
        <w:t xml:space="preserve">                                                   </w:t>
      </w:r>
      <w:r w:rsidR="00F2706B">
        <w:rPr>
          <w:rFonts w:cs="Times New Roman"/>
          <w:sz w:val="24"/>
          <w:szCs w:val="24"/>
        </w:rPr>
        <w:t>(4.4)</w:t>
      </w:r>
      <w:r w:rsidR="00F2706B">
        <w:rPr>
          <w:rFonts w:cs="Times New Roman"/>
          <w:sz w:val="24"/>
          <w:szCs w:val="24"/>
          <w:vertAlign w:val="superscript"/>
        </w:rPr>
        <w:t xml:space="preserve">                                                        </w:t>
      </w:r>
      <w:r w:rsidR="00F2706B">
        <w:rPr>
          <w:rFonts w:cs="Times New Roman"/>
          <w:sz w:val="24"/>
          <w:szCs w:val="24"/>
        </w:rPr>
        <w:t>(4.4)</w:t>
      </w:r>
    </w:p>
    <w:p w:rsidR="00F2706B" w:rsidRDefault="00F2706B" w:rsidP="00F2706B">
      <w:pPr>
        <w:rPr>
          <w:rFonts w:cs="Times New Roman"/>
          <w:sz w:val="24"/>
          <w:szCs w:val="24"/>
        </w:rPr>
      </w:pPr>
    </w:p>
    <w:p w:rsidR="00F2706B" w:rsidRPr="000D789F" w:rsidRDefault="00B62894" w:rsidP="00F2706B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50" type="#_x0000_t32" style="position:absolute;margin-left:3.75pt;margin-top:19.9pt;width:462pt;height:1.5pt;flip:y;z-index:251678720" o:connectortype="straight">
            <v:stroke startarrow="block" endarrow="block"/>
          </v:shape>
        </w:pict>
      </w:r>
    </w:p>
    <w:p w:rsidR="00F2706B" w:rsidRPr="000D789F" w:rsidRDefault="00F2706B" w:rsidP="00F2706B">
      <w:pPr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                        -</w:t>
      </w:r>
      <w:proofErr w:type="spellStart"/>
      <w:proofErr w:type="gramStart"/>
      <w:r>
        <w:rPr>
          <w:rFonts w:eastAsiaTheme="minorEastAsia" w:cs="Times New Roman"/>
          <w:sz w:val="24"/>
          <w:szCs w:val="24"/>
        </w:rPr>
        <w:t>fc</w:t>
      </w:r>
      <w:proofErr w:type="spellEnd"/>
      <w:r>
        <w:rPr>
          <w:rFonts w:eastAsiaTheme="minorEastAsia" w:cs="Times New Roman"/>
          <w:sz w:val="24"/>
          <w:szCs w:val="24"/>
        </w:rPr>
        <w:t>-</w:t>
      </w:r>
      <w:proofErr w:type="gramEnd"/>
      <w:r>
        <w:rPr>
          <w:rFonts w:eastAsiaTheme="minorEastAsia" w:cs="Times New Roman"/>
          <w:sz w:val="24"/>
          <w:szCs w:val="24"/>
        </w:rPr>
        <w:t>fm          -</w:t>
      </w:r>
      <w:proofErr w:type="spellStart"/>
      <w:r>
        <w:rPr>
          <w:rFonts w:eastAsiaTheme="minorEastAsia" w:cs="Times New Roman"/>
          <w:sz w:val="24"/>
          <w:szCs w:val="24"/>
        </w:rPr>
        <w:t>fc</w:t>
      </w:r>
      <w:proofErr w:type="spellEnd"/>
      <w:r>
        <w:rPr>
          <w:rFonts w:eastAsiaTheme="minorEastAsia" w:cs="Times New Roman"/>
          <w:sz w:val="24"/>
          <w:szCs w:val="24"/>
        </w:rPr>
        <w:t xml:space="preserve">       -</w:t>
      </w:r>
      <w:proofErr w:type="spellStart"/>
      <w:r>
        <w:rPr>
          <w:rFonts w:eastAsiaTheme="minorEastAsia" w:cs="Times New Roman"/>
          <w:sz w:val="24"/>
          <w:szCs w:val="24"/>
        </w:rPr>
        <w:t>fc+fm</w:t>
      </w:r>
      <w:proofErr w:type="spellEnd"/>
      <w:r>
        <w:rPr>
          <w:rFonts w:eastAsiaTheme="minorEastAsia" w:cs="Times New Roman"/>
          <w:sz w:val="24"/>
          <w:szCs w:val="24"/>
        </w:rPr>
        <w:t xml:space="preserve">                  0                         </w:t>
      </w:r>
      <w:proofErr w:type="spellStart"/>
      <w:r>
        <w:rPr>
          <w:rFonts w:eastAsiaTheme="minorEastAsia" w:cs="Times New Roman"/>
          <w:sz w:val="24"/>
          <w:szCs w:val="24"/>
        </w:rPr>
        <w:t>fc</w:t>
      </w:r>
      <w:proofErr w:type="spellEnd"/>
      <w:r>
        <w:rPr>
          <w:rFonts w:eastAsiaTheme="minorEastAsia" w:cs="Times New Roman"/>
          <w:sz w:val="24"/>
          <w:szCs w:val="24"/>
        </w:rPr>
        <w:t xml:space="preserve">-fm          </w:t>
      </w:r>
      <w:proofErr w:type="spellStart"/>
      <w:r>
        <w:rPr>
          <w:rFonts w:eastAsiaTheme="minorEastAsia" w:cs="Times New Roman"/>
          <w:sz w:val="24"/>
          <w:szCs w:val="24"/>
        </w:rPr>
        <w:t>fc</w:t>
      </w:r>
      <w:proofErr w:type="spellEnd"/>
      <w:r>
        <w:rPr>
          <w:rFonts w:eastAsiaTheme="minorEastAsia" w:cs="Times New Roman"/>
          <w:sz w:val="24"/>
          <w:szCs w:val="24"/>
        </w:rPr>
        <w:t xml:space="preserve">       </w:t>
      </w:r>
      <w:proofErr w:type="spellStart"/>
      <w:r>
        <w:rPr>
          <w:rFonts w:eastAsiaTheme="minorEastAsia" w:cs="Times New Roman"/>
          <w:sz w:val="24"/>
          <w:szCs w:val="24"/>
        </w:rPr>
        <w:t>fc+fm</w:t>
      </w:r>
      <w:proofErr w:type="spellEnd"/>
    </w:p>
    <w:p w:rsidR="00F2706B" w:rsidRPr="00760A4F" w:rsidRDefault="00F2706B" w:rsidP="00F2706B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4"/>
          <w:szCs w:val="24"/>
        </w:rPr>
        <w:t xml:space="preserve">                                                Fig3</w:t>
      </w:r>
      <w:r w:rsidRPr="00257270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 xml:space="preserve">PSD for </w:t>
      </w:r>
      <w:r w:rsidR="00BF3C2C">
        <w:rPr>
          <w:rFonts w:eastAsiaTheme="minorEastAsia" w:cs="Times New Roman"/>
          <w:sz w:val="24"/>
          <w:szCs w:val="24"/>
        </w:rPr>
        <w:t>over</w:t>
      </w:r>
      <w:r>
        <w:rPr>
          <w:rFonts w:eastAsiaTheme="minorEastAsia" w:cs="Times New Roman"/>
          <w:sz w:val="24"/>
          <w:szCs w:val="24"/>
        </w:rPr>
        <w:t xml:space="preserve"> modulated signal</w:t>
      </w:r>
    </w:p>
    <w:p w:rsidR="00F2706B" w:rsidRPr="00F2706B" w:rsidRDefault="00F2706B" w:rsidP="00F2706B">
      <w:pPr>
        <w:rPr>
          <w:rFonts w:eastAsiaTheme="minorEastAsia" w:cs="Times New Roman"/>
          <w:sz w:val="24"/>
          <w:szCs w:val="24"/>
        </w:rPr>
      </w:pPr>
    </w:p>
    <w:p w:rsidR="00D43F92" w:rsidRPr="001248B9" w:rsidRDefault="00D43F92">
      <w:pPr>
        <w:rPr>
          <w:rFonts w:cs="Times New Roman"/>
          <w:sz w:val="24"/>
          <w:szCs w:val="24"/>
        </w:rPr>
      </w:pPr>
    </w:p>
    <w:p w:rsidR="00F52B0D" w:rsidRDefault="00F52B0D">
      <w:pPr>
        <w:rPr>
          <w:rFonts w:cs="Times New Roman"/>
          <w:b/>
          <w:sz w:val="24"/>
          <w:szCs w:val="24"/>
        </w:rPr>
      </w:pPr>
      <w:r w:rsidRPr="002E334C">
        <w:rPr>
          <w:rFonts w:cs="Times New Roman"/>
          <w:b/>
          <w:sz w:val="24"/>
          <w:szCs w:val="24"/>
        </w:rPr>
        <w:t>(2)Answer:</w:t>
      </w:r>
    </w:p>
    <w:p w:rsidR="00F62019" w:rsidRPr="002E334C" w:rsidRDefault="00F62019">
      <w:pPr>
        <w:rPr>
          <w:rFonts w:cs="Times New Roman"/>
          <w:b/>
          <w:sz w:val="24"/>
          <w:szCs w:val="24"/>
        </w:rPr>
      </w:pPr>
    </w:p>
    <w:p w:rsidR="00F52B0D" w:rsidRDefault="00F52B0D">
      <w:pPr>
        <w:rPr>
          <w:rFonts w:cs="Times New Roman"/>
          <w:b/>
          <w:sz w:val="24"/>
          <w:szCs w:val="24"/>
        </w:rPr>
      </w:pPr>
      <w:r w:rsidRPr="002E334C">
        <w:rPr>
          <w:rFonts w:cs="Times New Roman"/>
          <w:b/>
          <w:sz w:val="24"/>
          <w:szCs w:val="24"/>
        </w:rPr>
        <w:t>(3)Answer:</w:t>
      </w:r>
    </w:p>
    <w:p w:rsidR="00F638D4" w:rsidRPr="00983AF8" w:rsidRDefault="00F638D4">
      <w:pPr>
        <w:rPr>
          <w:rFonts w:cs="Times New Roman"/>
          <w:sz w:val="24"/>
          <w:szCs w:val="24"/>
          <w:u w:val="single"/>
        </w:rPr>
      </w:pPr>
      <w:r w:rsidRPr="00983AF8">
        <w:rPr>
          <w:rFonts w:cs="Times New Roman"/>
          <w:sz w:val="24"/>
          <w:szCs w:val="24"/>
          <w:u w:val="single"/>
        </w:rPr>
        <w:t>MATLAB CODE:</w:t>
      </w:r>
    </w:p>
    <w:p w:rsidR="00F638D4" w:rsidRPr="00F638D4" w:rsidRDefault="00F638D4" w:rsidP="00F638D4">
      <w:pPr>
        <w:rPr>
          <w:rFonts w:cs="Times New Roman"/>
          <w:sz w:val="24"/>
          <w:szCs w:val="24"/>
        </w:rPr>
      </w:pPr>
      <w:proofErr w:type="spellStart"/>
      <w:proofErr w:type="gramStart"/>
      <w:r w:rsidRPr="00F638D4">
        <w:rPr>
          <w:rFonts w:cs="Times New Roman"/>
          <w:sz w:val="24"/>
          <w:szCs w:val="24"/>
        </w:rPr>
        <w:t>clc</w:t>
      </w:r>
      <w:proofErr w:type="spellEnd"/>
      <w:proofErr w:type="gramEnd"/>
    </w:p>
    <w:p w:rsidR="00F638D4" w:rsidRPr="00F638D4" w:rsidRDefault="00F638D4" w:rsidP="00F638D4">
      <w:pPr>
        <w:rPr>
          <w:rFonts w:cs="Times New Roman"/>
          <w:sz w:val="24"/>
          <w:szCs w:val="24"/>
        </w:rPr>
      </w:pPr>
      <w:proofErr w:type="gramStart"/>
      <w:r w:rsidRPr="00F638D4">
        <w:rPr>
          <w:rFonts w:cs="Times New Roman"/>
          <w:sz w:val="24"/>
          <w:szCs w:val="24"/>
        </w:rPr>
        <w:t>clear</w:t>
      </w:r>
      <w:proofErr w:type="gramEnd"/>
      <w:r w:rsidRPr="00F638D4">
        <w:rPr>
          <w:rFonts w:cs="Times New Roman"/>
          <w:sz w:val="24"/>
          <w:szCs w:val="24"/>
        </w:rPr>
        <w:t xml:space="preserve"> all</w:t>
      </w:r>
    </w:p>
    <w:p w:rsidR="00F638D4" w:rsidRPr="00F638D4" w:rsidRDefault="00F638D4" w:rsidP="00F638D4">
      <w:pPr>
        <w:rPr>
          <w:rFonts w:cs="Times New Roman"/>
          <w:sz w:val="24"/>
          <w:szCs w:val="24"/>
        </w:rPr>
      </w:pPr>
      <w:proofErr w:type="gramStart"/>
      <w:r w:rsidRPr="00F638D4">
        <w:rPr>
          <w:rFonts w:cs="Times New Roman"/>
          <w:sz w:val="24"/>
          <w:szCs w:val="24"/>
        </w:rPr>
        <w:t>am=</w:t>
      </w:r>
      <w:proofErr w:type="gramEnd"/>
      <w:r w:rsidRPr="00F638D4">
        <w:rPr>
          <w:rFonts w:cs="Times New Roman"/>
          <w:sz w:val="24"/>
          <w:szCs w:val="24"/>
        </w:rPr>
        <w:t>1;</w:t>
      </w:r>
    </w:p>
    <w:p w:rsidR="00F638D4" w:rsidRPr="00F638D4" w:rsidRDefault="00F638D4" w:rsidP="00F638D4">
      <w:pPr>
        <w:rPr>
          <w:rFonts w:cs="Times New Roman"/>
          <w:sz w:val="24"/>
          <w:szCs w:val="24"/>
        </w:rPr>
      </w:pPr>
      <w:r w:rsidRPr="00F638D4">
        <w:rPr>
          <w:rFonts w:cs="Times New Roman"/>
          <w:sz w:val="24"/>
          <w:szCs w:val="24"/>
        </w:rPr>
        <w:t>Ac=25;</w:t>
      </w:r>
    </w:p>
    <w:p w:rsidR="00F638D4" w:rsidRPr="00F638D4" w:rsidRDefault="0058289D" w:rsidP="00F638D4">
      <w:pPr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fc</w:t>
      </w:r>
      <w:proofErr w:type="spellEnd"/>
      <w:r>
        <w:rPr>
          <w:rFonts w:cs="Times New Roman"/>
          <w:sz w:val="24"/>
          <w:szCs w:val="24"/>
        </w:rPr>
        <w:t>=</w:t>
      </w:r>
      <w:proofErr w:type="gramEnd"/>
      <w:r>
        <w:rPr>
          <w:rFonts w:cs="Times New Roman"/>
          <w:sz w:val="24"/>
          <w:szCs w:val="24"/>
        </w:rPr>
        <w:t>2</w:t>
      </w:r>
      <w:r w:rsidR="00F638D4" w:rsidRPr="00F638D4">
        <w:rPr>
          <w:rFonts w:cs="Times New Roman"/>
          <w:sz w:val="24"/>
          <w:szCs w:val="24"/>
        </w:rPr>
        <w:t>146000; %Student ID:2012-2-80-052</w:t>
      </w:r>
    </w:p>
    <w:p w:rsidR="00F638D4" w:rsidRPr="00F638D4" w:rsidRDefault="00F638D4" w:rsidP="00F638D4">
      <w:pPr>
        <w:rPr>
          <w:rFonts w:cs="Times New Roman"/>
          <w:sz w:val="24"/>
          <w:szCs w:val="24"/>
        </w:rPr>
      </w:pPr>
      <w:proofErr w:type="gramStart"/>
      <w:r w:rsidRPr="00F638D4">
        <w:rPr>
          <w:rFonts w:cs="Times New Roman"/>
          <w:sz w:val="24"/>
          <w:szCs w:val="24"/>
        </w:rPr>
        <w:lastRenderedPageBreak/>
        <w:t>fm</w:t>
      </w:r>
      <w:proofErr w:type="gramEnd"/>
      <w:r w:rsidRPr="00F638D4">
        <w:rPr>
          <w:rFonts w:cs="Times New Roman"/>
          <w:sz w:val="24"/>
          <w:szCs w:val="24"/>
        </w:rPr>
        <w:t>=(1/20)*</w:t>
      </w:r>
      <w:proofErr w:type="spellStart"/>
      <w:r w:rsidRPr="00F638D4">
        <w:rPr>
          <w:rFonts w:cs="Times New Roman"/>
          <w:sz w:val="24"/>
          <w:szCs w:val="24"/>
        </w:rPr>
        <w:t>fc</w:t>
      </w:r>
      <w:proofErr w:type="spellEnd"/>
      <w:r w:rsidRPr="00F638D4">
        <w:rPr>
          <w:rFonts w:cs="Times New Roman"/>
          <w:sz w:val="24"/>
          <w:szCs w:val="24"/>
        </w:rPr>
        <w:t>;</w:t>
      </w:r>
    </w:p>
    <w:p w:rsidR="00F638D4" w:rsidRPr="00F638D4" w:rsidRDefault="00F638D4" w:rsidP="00F638D4">
      <w:pPr>
        <w:rPr>
          <w:rFonts w:cs="Times New Roman"/>
          <w:sz w:val="24"/>
          <w:szCs w:val="24"/>
        </w:rPr>
      </w:pPr>
      <w:r w:rsidRPr="00F638D4">
        <w:rPr>
          <w:rFonts w:cs="Times New Roman"/>
          <w:sz w:val="24"/>
          <w:szCs w:val="24"/>
        </w:rPr>
        <w:t>t=0:.00001:.01;</w:t>
      </w:r>
    </w:p>
    <w:p w:rsidR="00F638D4" w:rsidRPr="00F638D4" w:rsidRDefault="00F638D4" w:rsidP="00F638D4">
      <w:pPr>
        <w:rPr>
          <w:rFonts w:cs="Times New Roman"/>
          <w:sz w:val="24"/>
          <w:szCs w:val="24"/>
        </w:rPr>
      </w:pPr>
      <w:proofErr w:type="spellStart"/>
      <w:r w:rsidRPr="00F638D4">
        <w:rPr>
          <w:rFonts w:cs="Times New Roman"/>
          <w:sz w:val="24"/>
          <w:szCs w:val="24"/>
        </w:rPr>
        <w:t>m_t</w:t>
      </w:r>
      <w:proofErr w:type="spellEnd"/>
      <w:r w:rsidRPr="00F638D4">
        <w:rPr>
          <w:rFonts w:cs="Times New Roman"/>
          <w:sz w:val="24"/>
          <w:szCs w:val="24"/>
        </w:rPr>
        <w:t>=am*</w:t>
      </w:r>
      <w:proofErr w:type="spellStart"/>
      <w:proofErr w:type="gramStart"/>
      <w:r w:rsidRPr="00F638D4">
        <w:rPr>
          <w:rFonts w:cs="Times New Roman"/>
          <w:sz w:val="24"/>
          <w:szCs w:val="24"/>
        </w:rPr>
        <w:t>cos</w:t>
      </w:r>
      <w:proofErr w:type="spellEnd"/>
      <w:r w:rsidRPr="00F638D4">
        <w:rPr>
          <w:rFonts w:cs="Times New Roman"/>
          <w:sz w:val="24"/>
          <w:szCs w:val="24"/>
        </w:rPr>
        <w:t>(</w:t>
      </w:r>
      <w:proofErr w:type="gramEnd"/>
      <w:r w:rsidRPr="00F638D4">
        <w:rPr>
          <w:rFonts w:cs="Times New Roman"/>
          <w:sz w:val="24"/>
          <w:szCs w:val="24"/>
        </w:rPr>
        <w:t>2*pi*fm*t);</w:t>
      </w:r>
    </w:p>
    <w:p w:rsidR="00F638D4" w:rsidRPr="00F638D4" w:rsidRDefault="00F638D4" w:rsidP="00F638D4">
      <w:pPr>
        <w:rPr>
          <w:rFonts w:cs="Times New Roman"/>
          <w:sz w:val="24"/>
          <w:szCs w:val="24"/>
        </w:rPr>
      </w:pPr>
      <w:proofErr w:type="spellStart"/>
      <w:r w:rsidRPr="00F638D4">
        <w:rPr>
          <w:rFonts w:cs="Times New Roman"/>
          <w:sz w:val="24"/>
          <w:szCs w:val="24"/>
        </w:rPr>
        <w:t>c_t</w:t>
      </w:r>
      <w:proofErr w:type="spellEnd"/>
      <w:r w:rsidRPr="00F638D4">
        <w:rPr>
          <w:rFonts w:cs="Times New Roman"/>
          <w:sz w:val="24"/>
          <w:szCs w:val="24"/>
        </w:rPr>
        <w:t>=Ac*</w:t>
      </w:r>
      <w:proofErr w:type="spellStart"/>
      <w:proofErr w:type="gramStart"/>
      <w:r w:rsidRPr="00F638D4">
        <w:rPr>
          <w:rFonts w:cs="Times New Roman"/>
          <w:sz w:val="24"/>
          <w:szCs w:val="24"/>
        </w:rPr>
        <w:t>cos</w:t>
      </w:r>
      <w:proofErr w:type="spellEnd"/>
      <w:r w:rsidRPr="00F638D4">
        <w:rPr>
          <w:rFonts w:cs="Times New Roman"/>
          <w:sz w:val="24"/>
          <w:szCs w:val="24"/>
        </w:rPr>
        <w:t>(</w:t>
      </w:r>
      <w:proofErr w:type="gramEnd"/>
      <w:r w:rsidRPr="00F638D4">
        <w:rPr>
          <w:rFonts w:cs="Times New Roman"/>
          <w:sz w:val="24"/>
          <w:szCs w:val="24"/>
        </w:rPr>
        <w:t>2*pi*</w:t>
      </w:r>
      <w:proofErr w:type="spellStart"/>
      <w:r w:rsidRPr="00F638D4">
        <w:rPr>
          <w:rFonts w:cs="Times New Roman"/>
          <w:sz w:val="24"/>
          <w:szCs w:val="24"/>
        </w:rPr>
        <w:t>fc</w:t>
      </w:r>
      <w:proofErr w:type="spellEnd"/>
      <w:r w:rsidRPr="00F638D4">
        <w:rPr>
          <w:rFonts w:cs="Times New Roman"/>
          <w:sz w:val="24"/>
          <w:szCs w:val="24"/>
        </w:rPr>
        <w:t>*t);</w:t>
      </w:r>
    </w:p>
    <w:p w:rsidR="00F638D4" w:rsidRPr="00F638D4" w:rsidRDefault="00F638D4" w:rsidP="00F638D4">
      <w:pPr>
        <w:rPr>
          <w:rFonts w:cs="Times New Roman"/>
          <w:sz w:val="24"/>
          <w:szCs w:val="24"/>
        </w:rPr>
      </w:pPr>
      <w:r w:rsidRPr="00F638D4">
        <w:rPr>
          <w:rFonts w:cs="Times New Roman"/>
          <w:sz w:val="24"/>
          <w:szCs w:val="24"/>
        </w:rPr>
        <w:t>%for a=0.5</w:t>
      </w:r>
    </w:p>
    <w:p w:rsidR="00F638D4" w:rsidRPr="00F638D4" w:rsidRDefault="00F638D4" w:rsidP="00F638D4">
      <w:pPr>
        <w:rPr>
          <w:rFonts w:cs="Times New Roman"/>
          <w:sz w:val="24"/>
          <w:szCs w:val="24"/>
        </w:rPr>
      </w:pPr>
      <w:r w:rsidRPr="00F638D4">
        <w:rPr>
          <w:rFonts w:cs="Times New Roman"/>
          <w:sz w:val="24"/>
          <w:szCs w:val="24"/>
        </w:rPr>
        <w:t>u_t_1</w:t>
      </w:r>
      <w:proofErr w:type="gramStart"/>
      <w:r w:rsidRPr="00F638D4">
        <w:rPr>
          <w:rFonts w:cs="Times New Roman"/>
          <w:sz w:val="24"/>
          <w:szCs w:val="24"/>
        </w:rPr>
        <w:t>=[</w:t>
      </w:r>
      <w:proofErr w:type="gramEnd"/>
      <w:r w:rsidRPr="00F638D4">
        <w:rPr>
          <w:rFonts w:cs="Times New Roman"/>
          <w:sz w:val="24"/>
          <w:szCs w:val="24"/>
        </w:rPr>
        <w:t>1+((0.5)*</w:t>
      </w:r>
      <w:proofErr w:type="spellStart"/>
      <w:r w:rsidRPr="00F638D4">
        <w:rPr>
          <w:rFonts w:cs="Times New Roman"/>
          <w:sz w:val="24"/>
          <w:szCs w:val="24"/>
        </w:rPr>
        <w:t>m_t</w:t>
      </w:r>
      <w:proofErr w:type="spellEnd"/>
      <w:r w:rsidRPr="00F638D4">
        <w:rPr>
          <w:rFonts w:cs="Times New Roman"/>
          <w:sz w:val="24"/>
          <w:szCs w:val="24"/>
        </w:rPr>
        <w:t>)].*</w:t>
      </w:r>
      <w:proofErr w:type="spellStart"/>
      <w:r w:rsidRPr="00F638D4">
        <w:rPr>
          <w:rFonts w:cs="Times New Roman"/>
          <w:sz w:val="24"/>
          <w:szCs w:val="24"/>
        </w:rPr>
        <w:t>c_t</w:t>
      </w:r>
      <w:proofErr w:type="spellEnd"/>
      <w:r w:rsidRPr="00F638D4">
        <w:rPr>
          <w:rFonts w:cs="Times New Roman"/>
          <w:sz w:val="24"/>
          <w:szCs w:val="24"/>
        </w:rPr>
        <w:t>;</w:t>
      </w:r>
    </w:p>
    <w:p w:rsidR="00F638D4" w:rsidRPr="00F638D4" w:rsidRDefault="00F638D4" w:rsidP="00F638D4">
      <w:pPr>
        <w:rPr>
          <w:rFonts w:cs="Times New Roman"/>
          <w:sz w:val="24"/>
          <w:szCs w:val="24"/>
        </w:rPr>
      </w:pPr>
      <w:proofErr w:type="gramStart"/>
      <w:r w:rsidRPr="00F638D4">
        <w:rPr>
          <w:rFonts w:cs="Times New Roman"/>
          <w:sz w:val="24"/>
          <w:szCs w:val="24"/>
        </w:rPr>
        <w:t>subplot(</w:t>
      </w:r>
      <w:proofErr w:type="gramEnd"/>
      <w:r w:rsidRPr="00F638D4">
        <w:rPr>
          <w:rFonts w:cs="Times New Roman"/>
          <w:sz w:val="24"/>
          <w:szCs w:val="24"/>
        </w:rPr>
        <w:t>3,1,1),plot(t,u_t_1)</w:t>
      </w:r>
    </w:p>
    <w:p w:rsidR="00F638D4" w:rsidRPr="00F638D4" w:rsidRDefault="00F638D4" w:rsidP="00F638D4">
      <w:pPr>
        <w:rPr>
          <w:rFonts w:cs="Times New Roman"/>
          <w:sz w:val="24"/>
          <w:szCs w:val="24"/>
        </w:rPr>
      </w:pPr>
      <w:r w:rsidRPr="00F638D4">
        <w:rPr>
          <w:rFonts w:cs="Times New Roman"/>
          <w:sz w:val="24"/>
          <w:szCs w:val="24"/>
        </w:rPr>
        <w:t>%</w:t>
      </w:r>
      <w:proofErr w:type="gramStart"/>
      <w:r w:rsidRPr="00F638D4">
        <w:rPr>
          <w:rFonts w:cs="Times New Roman"/>
          <w:sz w:val="24"/>
          <w:szCs w:val="24"/>
        </w:rPr>
        <w:t>For</w:t>
      </w:r>
      <w:proofErr w:type="gramEnd"/>
      <w:r w:rsidRPr="00F638D4">
        <w:rPr>
          <w:rFonts w:cs="Times New Roman"/>
          <w:sz w:val="24"/>
          <w:szCs w:val="24"/>
        </w:rPr>
        <w:t xml:space="preserve"> a=1</w:t>
      </w:r>
    </w:p>
    <w:p w:rsidR="00F638D4" w:rsidRPr="00F638D4" w:rsidRDefault="00F638D4" w:rsidP="00F638D4">
      <w:pPr>
        <w:rPr>
          <w:rFonts w:cs="Times New Roman"/>
          <w:sz w:val="24"/>
          <w:szCs w:val="24"/>
        </w:rPr>
      </w:pPr>
      <w:r w:rsidRPr="00F638D4">
        <w:rPr>
          <w:rFonts w:cs="Times New Roman"/>
          <w:sz w:val="24"/>
          <w:szCs w:val="24"/>
        </w:rPr>
        <w:t>u_t_2</w:t>
      </w:r>
      <w:proofErr w:type="gramStart"/>
      <w:r w:rsidRPr="00F638D4">
        <w:rPr>
          <w:rFonts w:cs="Times New Roman"/>
          <w:sz w:val="24"/>
          <w:szCs w:val="24"/>
        </w:rPr>
        <w:t>=[</w:t>
      </w:r>
      <w:proofErr w:type="gramEnd"/>
      <w:r w:rsidRPr="00F638D4">
        <w:rPr>
          <w:rFonts w:cs="Times New Roman"/>
          <w:sz w:val="24"/>
          <w:szCs w:val="24"/>
        </w:rPr>
        <w:t>1+(1*</w:t>
      </w:r>
      <w:proofErr w:type="spellStart"/>
      <w:r w:rsidRPr="00F638D4">
        <w:rPr>
          <w:rFonts w:cs="Times New Roman"/>
          <w:sz w:val="24"/>
          <w:szCs w:val="24"/>
        </w:rPr>
        <w:t>m_t</w:t>
      </w:r>
      <w:proofErr w:type="spellEnd"/>
      <w:r w:rsidRPr="00F638D4">
        <w:rPr>
          <w:rFonts w:cs="Times New Roman"/>
          <w:sz w:val="24"/>
          <w:szCs w:val="24"/>
        </w:rPr>
        <w:t>)].*</w:t>
      </w:r>
      <w:proofErr w:type="spellStart"/>
      <w:r w:rsidRPr="00F638D4">
        <w:rPr>
          <w:rFonts w:cs="Times New Roman"/>
          <w:sz w:val="24"/>
          <w:szCs w:val="24"/>
        </w:rPr>
        <w:t>c_t</w:t>
      </w:r>
      <w:proofErr w:type="spellEnd"/>
      <w:r w:rsidRPr="00F638D4">
        <w:rPr>
          <w:rFonts w:cs="Times New Roman"/>
          <w:sz w:val="24"/>
          <w:szCs w:val="24"/>
        </w:rPr>
        <w:t>;</w:t>
      </w:r>
    </w:p>
    <w:p w:rsidR="00F638D4" w:rsidRPr="00F638D4" w:rsidRDefault="00F638D4" w:rsidP="00F638D4">
      <w:pPr>
        <w:rPr>
          <w:rFonts w:cs="Times New Roman"/>
          <w:sz w:val="24"/>
          <w:szCs w:val="24"/>
        </w:rPr>
      </w:pPr>
      <w:proofErr w:type="gramStart"/>
      <w:r w:rsidRPr="00F638D4">
        <w:rPr>
          <w:rFonts w:cs="Times New Roman"/>
          <w:sz w:val="24"/>
          <w:szCs w:val="24"/>
        </w:rPr>
        <w:t>subplot(</w:t>
      </w:r>
      <w:proofErr w:type="gramEnd"/>
      <w:r w:rsidRPr="00F638D4">
        <w:rPr>
          <w:rFonts w:cs="Times New Roman"/>
          <w:sz w:val="24"/>
          <w:szCs w:val="24"/>
        </w:rPr>
        <w:t>3,1,2),plot(t,u_t_2)</w:t>
      </w:r>
    </w:p>
    <w:p w:rsidR="00F638D4" w:rsidRPr="00F638D4" w:rsidRDefault="00F638D4" w:rsidP="00F638D4">
      <w:pPr>
        <w:rPr>
          <w:rFonts w:cs="Times New Roman"/>
          <w:sz w:val="24"/>
          <w:szCs w:val="24"/>
        </w:rPr>
      </w:pPr>
      <w:r w:rsidRPr="00F638D4">
        <w:rPr>
          <w:rFonts w:cs="Times New Roman"/>
          <w:sz w:val="24"/>
          <w:szCs w:val="24"/>
        </w:rPr>
        <w:t>%</w:t>
      </w:r>
      <w:proofErr w:type="gramStart"/>
      <w:r w:rsidRPr="00F638D4">
        <w:rPr>
          <w:rFonts w:cs="Times New Roman"/>
          <w:sz w:val="24"/>
          <w:szCs w:val="24"/>
        </w:rPr>
        <w:t>For</w:t>
      </w:r>
      <w:proofErr w:type="gramEnd"/>
      <w:r w:rsidRPr="00F638D4">
        <w:rPr>
          <w:rFonts w:cs="Times New Roman"/>
          <w:sz w:val="24"/>
          <w:szCs w:val="24"/>
        </w:rPr>
        <w:t xml:space="preserve"> a=1.5</w:t>
      </w:r>
    </w:p>
    <w:p w:rsidR="00F638D4" w:rsidRPr="00F638D4" w:rsidRDefault="00F638D4" w:rsidP="00F638D4">
      <w:pPr>
        <w:rPr>
          <w:rFonts w:cs="Times New Roman"/>
          <w:sz w:val="24"/>
          <w:szCs w:val="24"/>
        </w:rPr>
      </w:pPr>
      <w:r w:rsidRPr="00F638D4">
        <w:rPr>
          <w:rFonts w:cs="Times New Roman"/>
          <w:sz w:val="24"/>
          <w:szCs w:val="24"/>
        </w:rPr>
        <w:t>u_t_3</w:t>
      </w:r>
      <w:proofErr w:type="gramStart"/>
      <w:r w:rsidRPr="00F638D4">
        <w:rPr>
          <w:rFonts w:cs="Times New Roman"/>
          <w:sz w:val="24"/>
          <w:szCs w:val="24"/>
        </w:rPr>
        <w:t>=[</w:t>
      </w:r>
      <w:proofErr w:type="gramEnd"/>
      <w:r w:rsidRPr="00F638D4">
        <w:rPr>
          <w:rFonts w:cs="Times New Roman"/>
          <w:sz w:val="24"/>
          <w:szCs w:val="24"/>
        </w:rPr>
        <w:t>1+(1.5*</w:t>
      </w:r>
      <w:proofErr w:type="spellStart"/>
      <w:r w:rsidRPr="00F638D4">
        <w:rPr>
          <w:rFonts w:cs="Times New Roman"/>
          <w:sz w:val="24"/>
          <w:szCs w:val="24"/>
        </w:rPr>
        <w:t>m_t</w:t>
      </w:r>
      <w:proofErr w:type="spellEnd"/>
      <w:r w:rsidRPr="00F638D4">
        <w:rPr>
          <w:rFonts w:cs="Times New Roman"/>
          <w:sz w:val="24"/>
          <w:szCs w:val="24"/>
        </w:rPr>
        <w:t>)].*</w:t>
      </w:r>
      <w:proofErr w:type="spellStart"/>
      <w:r w:rsidRPr="00F638D4">
        <w:rPr>
          <w:rFonts w:cs="Times New Roman"/>
          <w:sz w:val="24"/>
          <w:szCs w:val="24"/>
        </w:rPr>
        <w:t>c_t</w:t>
      </w:r>
      <w:proofErr w:type="spellEnd"/>
      <w:r w:rsidRPr="00F638D4">
        <w:rPr>
          <w:rFonts w:cs="Times New Roman"/>
          <w:sz w:val="24"/>
          <w:szCs w:val="24"/>
        </w:rPr>
        <w:t>;</w:t>
      </w:r>
    </w:p>
    <w:p w:rsidR="00F638D4" w:rsidRPr="00F638D4" w:rsidRDefault="00F638D4" w:rsidP="00F638D4">
      <w:pPr>
        <w:rPr>
          <w:rFonts w:cs="Times New Roman"/>
          <w:sz w:val="24"/>
          <w:szCs w:val="24"/>
        </w:rPr>
      </w:pPr>
      <w:proofErr w:type="gramStart"/>
      <w:r w:rsidRPr="00F638D4">
        <w:rPr>
          <w:rFonts w:cs="Times New Roman"/>
          <w:sz w:val="24"/>
          <w:szCs w:val="24"/>
        </w:rPr>
        <w:t>subplot(</w:t>
      </w:r>
      <w:proofErr w:type="gramEnd"/>
      <w:r w:rsidRPr="00F638D4">
        <w:rPr>
          <w:rFonts w:cs="Times New Roman"/>
          <w:sz w:val="24"/>
          <w:szCs w:val="24"/>
        </w:rPr>
        <w:t>3,1,3),plot(t,u_t_3)</w:t>
      </w:r>
    </w:p>
    <w:p w:rsidR="00F638D4" w:rsidRDefault="00F638D4">
      <w:pPr>
        <w:rPr>
          <w:rFonts w:cs="Times New Roman"/>
          <w:b/>
          <w:sz w:val="24"/>
          <w:szCs w:val="24"/>
        </w:rPr>
      </w:pPr>
    </w:p>
    <w:p w:rsidR="00F638D4" w:rsidRPr="002E334C" w:rsidRDefault="00F638D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0D" w:rsidRPr="00983AF8" w:rsidRDefault="00F52B0D">
      <w:pPr>
        <w:rPr>
          <w:rFonts w:eastAsiaTheme="minorEastAsia" w:cs="Times New Roman"/>
          <w:sz w:val="24"/>
          <w:szCs w:val="24"/>
        </w:rPr>
      </w:pPr>
      <w:r w:rsidRPr="002E334C">
        <w:rPr>
          <w:rFonts w:eastAsiaTheme="minorEastAsia" w:cs="Times New Roman"/>
          <w:b/>
          <w:sz w:val="24"/>
          <w:szCs w:val="24"/>
        </w:rPr>
        <w:t>Conclusion:</w:t>
      </w:r>
      <w:r w:rsidR="0088427A">
        <w:rPr>
          <w:rFonts w:eastAsiaTheme="minorEastAsia" w:cs="Times New Roman"/>
          <w:b/>
          <w:sz w:val="24"/>
          <w:szCs w:val="24"/>
        </w:rPr>
        <w:t xml:space="preserve"> </w:t>
      </w:r>
      <w:r w:rsidR="00983AF8">
        <w:rPr>
          <w:rFonts w:eastAsiaTheme="minorEastAsia" w:cs="Times New Roman"/>
          <w:b/>
          <w:sz w:val="24"/>
          <w:szCs w:val="24"/>
        </w:rPr>
        <w:t xml:space="preserve"> </w:t>
      </w:r>
      <w:r w:rsidR="00983AF8">
        <w:rPr>
          <w:rFonts w:eastAsiaTheme="minorEastAsia" w:cs="Times New Roman"/>
          <w:sz w:val="24"/>
          <w:szCs w:val="24"/>
        </w:rPr>
        <w:t xml:space="preserve">The objective of this experiment was to verify the </w:t>
      </w:r>
      <w:r w:rsidR="00983AF8" w:rsidRPr="00906893">
        <w:rPr>
          <w:rFonts w:cstheme="minorHAnsi"/>
          <w:sz w:val="24"/>
          <w:szCs w:val="24"/>
        </w:rPr>
        <w:t>conventional DSB amplitude modulation</w:t>
      </w:r>
      <w:r w:rsidR="00F924B4">
        <w:rPr>
          <w:rFonts w:cstheme="minorHAnsi"/>
          <w:sz w:val="24"/>
          <w:szCs w:val="24"/>
        </w:rPr>
        <w:t xml:space="preserve"> for three conditions. T</w:t>
      </w:r>
      <w:r w:rsidR="00BB7195">
        <w:rPr>
          <w:rFonts w:cstheme="minorHAnsi"/>
          <w:sz w:val="24"/>
          <w:szCs w:val="24"/>
        </w:rPr>
        <w:t xml:space="preserve">hree conditions are under </w:t>
      </w:r>
      <w:proofErr w:type="spellStart"/>
      <w:r w:rsidR="00BB7195">
        <w:rPr>
          <w:rFonts w:cstheme="minorHAnsi"/>
          <w:sz w:val="24"/>
          <w:szCs w:val="24"/>
        </w:rPr>
        <w:t>modulation</w:t>
      </w:r>
      <w:proofErr w:type="gramStart"/>
      <w:r w:rsidR="00BB7195">
        <w:rPr>
          <w:rFonts w:cstheme="minorHAnsi"/>
          <w:sz w:val="24"/>
          <w:szCs w:val="24"/>
        </w:rPr>
        <w:t>,balabce</w:t>
      </w:r>
      <w:proofErr w:type="spellEnd"/>
      <w:proofErr w:type="gramEnd"/>
      <w:r w:rsidR="00BB7195">
        <w:rPr>
          <w:rFonts w:cstheme="minorHAnsi"/>
          <w:sz w:val="24"/>
          <w:szCs w:val="24"/>
        </w:rPr>
        <w:t xml:space="preserve"> modulation </w:t>
      </w:r>
      <w:r w:rsidR="00F924B4">
        <w:rPr>
          <w:rFonts w:cstheme="minorHAnsi"/>
          <w:sz w:val="24"/>
          <w:szCs w:val="24"/>
        </w:rPr>
        <w:t xml:space="preserve"> and over modulation.</w:t>
      </w:r>
      <w:r w:rsidR="00BB7195">
        <w:rPr>
          <w:rFonts w:cstheme="minorHAnsi"/>
          <w:sz w:val="24"/>
          <w:szCs w:val="24"/>
        </w:rPr>
        <w:t xml:space="preserve"> </w:t>
      </w:r>
      <w:r w:rsidR="00F924B4">
        <w:rPr>
          <w:rFonts w:cstheme="minorHAnsi"/>
          <w:sz w:val="24"/>
          <w:szCs w:val="24"/>
        </w:rPr>
        <w:t xml:space="preserve">In the lab signal and spectrum was </w:t>
      </w:r>
      <w:proofErr w:type="spellStart"/>
      <w:r w:rsidR="00F924B4">
        <w:rPr>
          <w:rFonts w:cstheme="minorHAnsi"/>
          <w:sz w:val="24"/>
          <w:szCs w:val="24"/>
        </w:rPr>
        <w:t>shown.Signal</w:t>
      </w:r>
      <w:proofErr w:type="spellEnd"/>
      <w:r w:rsidR="00F924B4">
        <w:rPr>
          <w:rFonts w:cstheme="minorHAnsi"/>
          <w:sz w:val="24"/>
          <w:szCs w:val="24"/>
        </w:rPr>
        <w:t xml:space="preserve"> spectrum was with </w:t>
      </w:r>
      <w:proofErr w:type="spellStart"/>
      <w:r w:rsidR="00F924B4">
        <w:rPr>
          <w:rFonts w:cstheme="minorHAnsi"/>
          <w:sz w:val="24"/>
          <w:szCs w:val="24"/>
        </w:rPr>
        <w:t>with</w:t>
      </w:r>
      <w:proofErr w:type="spellEnd"/>
      <w:r w:rsidR="00F924B4">
        <w:rPr>
          <w:rFonts w:cstheme="minorHAnsi"/>
          <w:sz w:val="24"/>
          <w:szCs w:val="24"/>
        </w:rPr>
        <w:t xml:space="preserve"> two side band and carrier, which proved that this was conventional DSB </w:t>
      </w:r>
      <w:proofErr w:type="spellStart"/>
      <w:r w:rsidR="00F924B4">
        <w:rPr>
          <w:rFonts w:cstheme="minorHAnsi"/>
          <w:sz w:val="24"/>
          <w:szCs w:val="24"/>
        </w:rPr>
        <w:t>AM.</w:t>
      </w:r>
      <w:r w:rsidR="00E6152F">
        <w:rPr>
          <w:rFonts w:cstheme="minorHAnsi"/>
          <w:sz w:val="24"/>
          <w:szCs w:val="24"/>
        </w:rPr>
        <w:t>in</w:t>
      </w:r>
      <w:proofErr w:type="spellEnd"/>
      <w:r w:rsidR="00E6152F">
        <w:rPr>
          <w:rFonts w:cstheme="minorHAnsi"/>
          <w:sz w:val="24"/>
          <w:szCs w:val="24"/>
        </w:rPr>
        <w:t xml:space="preserve"> the lab we used </w:t>
      </w:r>
      <w:r w:rsidR="00E6152F" w:rsidRPr="00906893">
        <w:rPr>
          <w:rFonts w:cstheme="minorHAnsi"/>
          <w:sz w:val="24"/>
          <w:szCs w:val="24"/>
        </w:rPr>
        <w:t xml:space="preserve">TIMS module and </w:t>
      </w:r>
      <w:proofErr w:type="spellStart"/>
      <w:r w:rsidR="00E6152F" w:rsidRPr="00906893">
        <w:rPr>
          <w:rFonts w:cstheme="minorHAnsi"/>
          <w:sz w:val="24"/>
          <w:szCs w:val="24"/>
        </w:rPr>
        <w:t>picoscope</w:t>
      </w:r>
      <w:proofErr w:type="spellEnd"/>
      <w:r w:rsidR="00E6152F">
        <w:rPr>
          <w:rFonts w:cstheme="minorHAnsi"/>
          <w:sz w:val="24"/>
          <w:szCs w:val="24"/>
        </w:rPr>
        <w:t>.</w:t>
      </w:r>
    </w:p>
    <w:p w:rsidR="00F52B0D" w:rsidRPr="002E334C" w:rsidRDefault="00F52B0D" w:rsidP="00F52B0D">
      <w:pPr>
        <w:spacing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2E334C">
        <w:rPr>
          <w:rFonts w:cs="Times New Roman"/>
          <w:b/>
          <w:sz w:val="24"/>
          <w:szCs w:val="24"/>
          <w:shd w:val="clear" w:color="auto" w:fill="FFFFFF"/>
        </w:rPr>
        <w:t>References:</w:t>
      </w:r>
    </w:p>
    <w:p w:rsidR="00F52B0D" w:rsidRDefault="00F52B0D" w:rsidP="00F52B0D">
      <w:pPr>
        <w:pStyle w:val="NoSpacing"/>
        <w:numPr>
          <w:ilvl w:val="0"/>
          <w:numId w:val="1"/>
        </w:numPr>
        <w:jc w:val="both"/>
        <w:rPr>
          <w:rFonts w:cs="Arial"/>
          <w:sz w:val="24"/>
          <w:szCs w:val="24"/>
          <w:shd w:val="clear" w:color="auto" w:fill="FFFFFF"/>
        </w:rPr>
      </w:pPr>
      <w:proofErr w:type="spellStart"/>
      <w:r w:rsidRPr="002E334C">
        <w:rPr>
          <w:rFonts w:cs="Arial"/>
          <w:sz w:val="24"/>
          <w:szCs w:val="24"/>
          <w:u w:val="single"/>
          <w:shd w:val="clear" w:color="auto" w:fill="FFFFFF"/>
        </w:rPr>
        <w:t>J</w:t>
      </w:r>
      <w:r w:rsidRPr="002E334C">
        <w:rPr>
          <w:rFonts w:cs="Arial"/>
          <w:sz w:val="24"/>
          <w:szCs w:val="24"/>
          <w:shd w:val="clear" w:color="auto" w:fill="FFFFFF"/>
        </w:rPr>
        <w:t>.G.Proakis</w:t>
      </w:r>
      <w:proofErr w:type="spellEnd"/>
      <w:r w:rsidRPr="002E334C">
        <w:rPr>
          <w:rFonts w:cs="Arial"/>
          <w:sz w:val="24"/>
          <w:szCs w:val="24"/>
          <w:shd w:val="clear" w:color="auto" w:fill="FFFFFF"/>
        </w:rPr>
        <w:t xml:space="preserve"> and </w:t>
      </w:r>
      <w:proofErr w:type="spellStart"/>
      <w:r w:rsidRPr="002E334C">
        <w:rPr>
          <w:rFonts w:cs="Arial"/>
          <w:sz w:val="24"/>
          <w:szCs w:val="24"/>
          <w:shd w:val="clear" w:color="auto" w:fill="FFFFFF"/>
        </w:rPr>
        <w:t>M.Salehi</w:t>
      </w:r>
      <w:proofErr w:type="spellEnd"/>
      <w:r w:rsidRPr="002E334C">
        <w:rPr>
          <w:rFonts w:cs="Arial"/>
          <w:sz w:val="24"/>
          <w:szCs w:val="24"/>
          <w:shd w:val="clear" w:color="auto" w:fill="FFFFFF"/>
        </w:rPr>
        <w:t xml:space="preserve">, </w:t>
      </w:r>
      <w:r w:rsidRPr="002E334C">
        <w:rPr>
          <w:rFonts w:cs="Arial"/>
          <w:i/>
          <w:sz w:val="24"/>
          <w:szCs w:val="24"/>
          <w:shd w:val="clear" w:color="auto" w:fill="FFFFFF"/>
        </w:rPr>
        <w:t>Communication Systems Enginerring</w:t>
      </w:r>
      <w:r w:rsidRPr="002E334C">
        <w:rPr>
          <w:rFonts w:cs="Arial"/>
          <w:sz w:val="24"/>
          <w:szCs w:val="24"/>
          <w:shd w:val="clear" w:color="auto" w:fill="FFFFFF"/>
        </w:rPr>
        <w:t>,2</w:t>
      </w:r>
      <w:r w:rsidRPr="002E334C">
        <w:rPr>
          <w:rFonts w:cs="Arial"/>
          <w:sz w:val="24"/>
          <w:szCs w:val="24"/>
          <w:shd w:val="clear" w:color="auto" w:fill="FFFFFF"/>
          <w:vertAlign w:val="superscript"/>
        </w:rPr>
        <w:t>nd</w:t>
      </w:r>
      <w:r w:rsidRPr="002E334C">
        <w:rPr>
          <w:rFonts w:cs="Arial"/>
          <w:sz w:val="24"/>
          <w:szCs w:val="24"/>
          <w:shd w:val="clear" w:color="auto" w:fill="FFFFFF"/>
        </w:rPr>
        <w:t xml:space="preserve"> Edition, Pearson education,Inc.,Delhi,Indian2004</w:t>
      </w:r>
    </w:p>
    <w:p w:rsidR="003E4D5E" w:rsidRDefault="003E4D5E" w:rsidP="003E4D5E">
      <w:pPr>
        <w:pStyle w:val="NoSpacing"/>
        <w:jc w:val="both"/>
        <w:rPr>
          <w:rFonts w:cs="Arial"/>
          <w:sz w:val="24"/>
          <w:szCs w:val="24"/>
          <w:u w:val="single"/>
          <w:shd w:val="clear" w:color="auto" w:fill="FFFFFF"/>
        </w:rPr>
      </w:pPr>
    </w:p>
    <w:p w:rsidR="003E4D5E" w:rsidRDefault="003E4D5E" w:rsidP="003E4D5E">
      <w:pPr>
        <w:pStyle w:val="NoSpacing"/>
        <w:jc w:val="both"/>
        <w:rPr>
          <w:rFonts w:cs="Arial"/>
          <w:sz w:val="24"/>
          <w:szCs w:val="24"/>
          <w:u w:val="single"/>
          <w:shd w:val="clear" w:color="auto" w:fill="FFFFFF"/>
        </w:rPr>
      </w:pPr>
    </w:p>
    <w:p w:rsidR="00093916" w:rsidRDefault="00093916" w:rsidP="003E4D5E">
      <w:pPr>
        <w:pStyle w:val="NoSpacing"/>
        <w:jc w:val="both"/>
        <w:rPr>
          <w:rFonts w:cs="Arial"/>
          <w:sz w:val="24"/>
          <w:szCs w:val="24"/>
          <w:u w:val="single"/>
          <w:shd w:val="clear" w:color="auto" w:fill="FFFFFF"/>
        </w:rPr>
      </w:pPr>
    </w:p>
    <w:p w:rsidR="00093916" w:rsidRDefault="00093916" w:rsidP="003E4D5E">
      <w:pPr>
        <w:pStyle w:val="NoSpacing"/>
        <w:jc w:val="both"/>
        <w:rPr>
          <w:rFonts w:cs="Arial"/>
          <w:sz w:val="24"/>
          <w:szCs w:val="24"/>
          <w:u w:val="single"/>
          <w:shd w:val="clear" w:color="auto" w:fill="FFFFFF"/>
        </w:rPr>
      </w:pPr>
    </w:p>
    <w:p w:rsidR="00093916" w:rsidRDefault="00093916" w:rsidP="003E4D5E">
      <w:pPr>
        <w:pStyle w:val="NoSpacing"/>
        <w:jc w:val="both"/>
        <w:rPr>
          <w:rFonts w:cs="Arial"/>
          <w:sz w:val="24"/>
          <w:szCs w:val="24"/>
          <w:u w:val="single"/>
          <w:shd w:val="clear" w:color="auto" w:fill="FFFFFF"/>
        </w:rPr>
      </w:pPr>
    </w:p>
    <w:p w:rsidR="00093916" w:rsidRDefault="00093916" w:rsidP="003E4D5E">
      <w:pPr>
        <w:pStyle w:val="NoSpacing"/>
        <w:jc w:val="both"/>
        <w:rPr>
          <w:rFonts w:cs="Arial"/>
          <w:sz w:val="24"/>
          <w:szCs w:val="24"/>
          <w:u w:val="single"/>
          <w:shd w:val="clear" w:color="auto" w:fill="FFFFFF"/>
        </w:rPr>
      </w:pPr>
    </w:p>
    <w:p w:rsidR="00093916" w:rsidRDefault="00093916" w:rsidP="003E4D5E">
      <w:pPr>
        <w:pStyle w:val="NoSpacing"/>
        <w:jc w:val="both"/>
        <w:rPr>
          <w:rFonts w:cs="Arial"/>
          <w:sz w:val="24"/>
          <w:szCs w:val="24"/>
          <w:u w:val="single"/>
          <w:shd w:val="clear" w:color="auto" w:fill="FFFFFF"/>
        </w:rPr>
      </w:pPr>
    </w:p>
    <w:p w:rsidR="00093916" w:rsidRDefault="00093916" w:rsidP="003E4D5E">
      <w:pPr>
        <w:pStyle w:val="NoSpacing"/>
        <w:jc w:val="both"/>
        <w:rPr>
          <w:rFonts w:cs="Arial"/>
          <w:sz w:val="24"/>
          <w:szCs w:val="24"/>
          <w:u w:val="single"/>
          <w:shd w:val="clear" w:color="auto" w:fill="FFFFFF"/>
        </w:rPr>
      </w:pPr>
    </w:p>
    <w:p w:rsidR="00093916" w:rsidRDefault="00093916" w:rsidP="003E4D5E">
      <w:pPr>
        <w:pStyle w:val="NoSpacing"/>
        <w:jc w:val="both"/>
        <w:rPr>
          <w:rFonts w:cs="Arial"/>
          <w:sz w:val="24"/>
          <w:szCs w:val="24"/>
          <w:u w:val="single"/>
          <w:shd w:val="clear" w:color="auto" w:fill="FFFFFF"/>
        </w:rPr>
      </w:pPr>
    </w:p>
    <w:p w:rsidR="00093916" w:rsidRDefault="005A46E3" w:rsidP="003E4D5E">
      <w:pPr>
        <w:pStyle w:val="NoSpacing"/>
        <w:jc w:val="both"/>
        <w:rPr>
          <w:rFonts w:cs="Arial"/>
          <w:sz w:val="24"/>
          <w:szCs w:val="24"/>
          <w:u w:val="single"/>
          <w:shd w:val="clear" w:color="auto" w:fill="FFFFFF"/>
        </w:rPr>
      </w:pPr>
      <w:r>
        <w:rPr>
          <w:rFonts w:cs="Arial"/>
          <w:sz w:val="24"/>
          <w:szCs w:val="24"/>
          <w:u w:val="single"/>
          <w:shd w:val="clear" w:color="auto" w:fill="FFFFFF"/>
        </w:rPr>
        <w:lastRenderedPageBreak/>
        <w:t>LAB DATA:</w:t>
      </w:r>
    </w:p>
    <w:p w:rsidR="00093916" w:rsidRDefault="00093916" w:rsidP="003E4D5E">
      <w:pPr>
        <w:pStyle w:val="NoSpacing"/>
        <w:jc w:val="both"/>
        <w:rPr>
          <w:rFonts w:cs="Arial"/>
          <w:sz w:val="24"/>
          <w:szCs w:val="24"/>
          <w:u w:val="single"/>
          <w:shd w:val="clear" w:color="auto" w:fill="FFFFFF"/>
        </w:rPr>
      </w:pPr>
    </w:p>
    <w:p w:rsidR="003E4D5E" w:rsidRDefault="003E4D5E" w:rsidP="003E4D5E">
      <w:r w:rsidRPr="007A0F29">
        <w:rPr>
          <w:noProof/>
        </w:rPr>
        <w:drawing>
          <wp:inline distT="0" distB="0" distL="0" distR="0">
            <wp:extent cx="5648325" cy="23336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04" t="8765" r="2564" b="9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5E" w:rsidRDefault="003E4D5E" w:rsidP="003E4D5E">
      <w:r>
        <w:t>Figure</w:t>
      </w:r>
      <w:r w:rsidR="009849C9">
        <w:t xml:space="preserve"> 1</w:t>
      </w:r>
      <w:r>
        <w:t xml:space="preserve">: </w:t>
      </w:r>
      <w:r w:rsidR="009849C9">
        <w:t xml:space="preserve">Under modulated signal in time </w:t>
      </w:r>
      <w:r w:rsidR="003C28CD">
        <w:t>domain.</w:t>
      </w:r>
    </w:p>
    <w:p w:rsidR="003E4D5E" w:rsidRDefault="003E4D5E" w:rsidP="003E4D5E">
      <w:r w:rsidRPr="007A0F29">
        <w:rPr>
          <w:noProof/>
        </w:rPr>
        <w:drawing>
          <wp:inline distT="0" distB="0" distL="0" distR="0">
            <wp:extent cx="5819775" cy="18669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9052" r="2083" b="7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5E" w:rsidRDefault="003E4D5E" w:rsidP="003E4D5E">
      <w:r>
        <w:t>Figure</w:t>
      </w:r>
      <w:r w:rsidR="009849C9">
        <w:t xml:space="preserve"> 2</w:t>
      </w:r>
      <w:r>
        <w:t xml:space="preserve">: </w:t>
      </w:r>
      <w:r w:rsidR="002003CE">
        <w:t>Under modulated signal</w:t>
      </w:r>
      <w:r w:rsidR="003C28CD">
        <w:rPr>
          <w:rFonts w:ascii="Times New Roman" w:hAnsi="Times New Roman" w:cs="Times New Roman"/>
          <w:sz w:val="24"/>
          <w:szCs w:val="24"/>
        </w:rPr>
        <w:t xml:space="preserve"> </w:t>
      </w:r>
      <w:r w:rsidR="003C28CD" w:rsidRPr="001A775E">
        <w:rPr>
          <w:rFonts w:ascii="Times New Roman" w:hAnsi="Times New Roman" w:cs="Times New Roman"/>
          <w:sz w:val="24"/>
          <w:szCs w:val="24"/>
        </w:rPr>
        <w:t>spectrum</w:t>
      </w:r>
    </w:p>
    <w:p w:rsidR="003E4D5E" w:rsidRDefault="003E4D5E" w:rsidP="003E4D5E">
      <w:r w:rsidRPr="007A0F29">
        <w:rPr>
          <w:noProof/>
        </w:rPr>
        <w:drawing>
          <wp:inline distT="0" distB="0" distL="0" distR="0">
            <wp:extent cx="5819775" cy="22193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9829" r="2083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5E" w:rsidRDefault="003E4D5E" w:rsidP="003E4D5E">
      <w:r>
        <w:t>Figure</w:t>
      </w:r>
      <w:r w:rsidR="009849C9">
        <w:t xml:space="preserve"> 3</w:t>
      </w:r>
      <w:r>
        <w:t xml:space="preserve">: </w:t>
      </w:r>
      <w:r w:rsidR="002003CE">
        <w:t>B</w:t>
      </w:r>
      <w:r w:rsidR="003C28CD">
        <w:t xml:space="preserve">alanced modulated </w:t>
      </w:r>
      <w:proofErr w:type="gramStart"/>
      <w:r w:rsidR="003C28CD">
        <w:t>signal  in</w:t>
      </w:r>
      <w:proofErr w:type="gramEnd"/>
      <w:r w:rsidR="003C28CD">
        <w:t xml:space="preserve"> time domain </w:t>
      </w:r>
      <w:r w:rsidR="009849C9">
        <w:t>.</w:t>
      </w:r>
    </w:p>
    <w:p w:rsidR="003E4D5E" w:rsidRDefault="003E4D5E" w:rsidP="003E4D5E">
      <w:r w:rsidRPr="007A0F29">
        <w:rPr>
          <w:noProof/>
        </w:rPr>
        <w:lastRenderedPageBreak/>
        <w:drawing>
          <wp:inline distT="0" distB="0" distL="0" distR="0">
            <wp:extent cx="5943600" cy="2238375"/>
            <wp:effectExtent l="19050" t="0" r="0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9821"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5E" w:rsidRDefault="003E4D5E" w:rsidP="003E4D5E">
      <w:r>
        <w:t>Figure</w:t>
      </w:r>
      <w:r w:rsidR="0044512A">
        <w:t xml:space="preserve"> 4</w:t>
      </w:r>
      <w:r>
        <w:t xml:space="preserve">: </w:t>
      </w:r>
      <w:r w:rsidR="002003CE">
        <w:rPr>
          <w:rFonts w:ascii="Times New Roman" w:hAnsi="Times New Roman" w:cs="Times New Roman"/>
          <w:sz w:val="24"/>
          <w:szCs w:val="24"/>
        </w:rPr>
        <w:t xml:space="preserve"> </w:t>
      </w:r>
      <w:r w:rsidR="002003CE">
        <w:t xml:space="preserve">Balanced modulated signal </w:t>
      </w:r>
      <w:r w:rsidR="002003CE" w:rsidRPr="001A775E">
        <w:rPr>
          <w:rFonts w:ascii="Times New Roman" w:hAnsi="Times New Roman" w:cs="Times New Roman"/>
          <w:sz w:val="24"/>
          <w:szCs w:val="24"/>
        </w:rPr>
        <w:t>spectrum</w:t>
      </w:r>
      <w:r w:rsidR="002003CE">
        <w:t>.</w:t>
      </w:r>
    </w:p>
    <w:p w:rsidR="003E4D5E" w:rsidRDefault="003E4D5E" w:rsidP="003E4D5E">
      <w:r w:rsidRPr="007A0F29">
        <w:rPr>
          <w:noProof/>
        </w:rPr>
        <w:drawing>
          <wp:inline distT="0" distB="0" distL="0" distR="0">
            <wp:extent cx="5943600" cy="2333625"/>
            <wp:effectExtent l="19050" t="0" r="0" b="0"/>
            <wp:docPr id="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9579" b="9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5E" w:rsidRDefault="003E4D5E" w:rsidP="003E4D5E">
      <w:r>
        <w:t>Figure</w:t>
      </w:r>
      <w:r w:rsidR="0044512A">
        <w:t xml:space="preserve"> 5</w:t>
      </w:r>
      <w:r>
        <w:t xml:space="preserve">: </w:t>
      </w:r>
      <w:r w:rsidR="0044512A">
        <w:t>O</w:t>
      </w:r>
      <w:r w:rsidR="002003CE">
        <w:t xml:space="preserve">ver modulated </w:t>
      </w:r>
      <w:proofErr w:type="gramStart"/>
      <w:r w:rsidR="002003CE">
        <w:t>signal  in</w:t>
      </w:r>
      <w:proofErr w:type="gramEnd"/>
      <w:r w:rsidR="002003CE">
        <w:t xml:space="preserve"> time domain.</w:t>
      </w:r>
    </w:p>
    <w:p w:rsidR="003E4D5E" w:rsidRDefault="003E4D5E" w:rsidP="003E4D5E">
      <w:r w:rsidRPr="007A0F29">
        <w:rPr>
          <w:noProof/>
        </w:rPr>
        <w:drawing>
          <wp:inline distT="0" distB="0" distL="0" distR="0">
            <wp:extent cx="5943600" cy="2305050"/>
            <wp:effectExtent l="19050" t="0" r="0" b="0"/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9787" b="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5E" w:rsidRDefault="003E4D5E" w:rsidP="003E4D5E">
      <w:r>
        <w:t>Figure</w:t>
      </w:r>
      <w:r w:rsidR="0044512A">
        <w:t xml:space="preserve"> 6</w:t>
      </w:r>
      <w:r>
        <w:t xml:space="preserve">: </w:t>
      </w:r>
      <w:r w:rsidR="002003CE">
        <w:t xml:space="preserve">Over modulated </w:t>
      </w:r>
      <w:proofErr w:type="gramStart"/>
      <w:r w:rsidR="002003CE">
        <w:t xml:space="preserve">signal  </w:t>
      </w:r>
      <w:r w:rsidR="002003CE" w:rsidRPr="001A775E">
        <w:rPr>
          <w:rFonts w:ascii="Times New Roman" w:hAnsi="Times New Roman" w:cs="Times New Roman"/>
          <w:sz w:val="24"/>
          <w:szCs w:val="24"/>
        </w:rPr>
        <w:t>spectrum</w:t>
      </w:r>
      <w:proofErr w:type="gramEnd"/>
      <w:r w:rsidR="002003CE">
        <w:rPr>
          <w:rFonts w:ascii="Times New Roman" w:hAnsi="Times New Roman" w:cs="Times New Roman"/>
          <w:sz w:val="24"/>
          <w:szCs w:val="24"/>
        </w:rPr>
        <w:t>.</w:t>
      </w:r>
    </w:p>
    <w:p w:rsidR="003E4D5E" w:rsidRDefault="00093916" w:rsidP="003E4D5E">
      <w:r w:rsidRPr="00093916">
        <w:rPr>
          <w:noProof/>
        </w:rPr>
        <w:lastRenderedPageBreak/>
        <w:drawing>
          <wp:inline distT="0" distB="0" distL="0" distR="0">
            <wp:extent cx="5943600" cy="315277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9582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5E" w:rsidRDefault="003E4D5E" w:rsidP="003E4D5E">
      <w:r>
        <w:t>Figure</w:t>
      </w:r>
      <w:r w:rsidR="0044512A">
        <w:t xml:space="preserve"> 7</w:t>
      </w:r>
      <w:r>
        <w:t xml:space="preserve">: </w:t>
      </w:r>
      <w:r w:rsidR="002003CE">
        <w:t>C</w:t>
      </w:r>
      <w:r>
        <w:t>arrier signal</w:t>
      </w:r>
      <w:r w:rsidR="002003CE">
        <w:t xml:space="preserve"> </w:t>
      </w:r>
      <w:proofErr w:type="gramStart"/>
      <w:r w:rsidR="002003CE">
        <w:t>c(</w:t>
      </w:r>
      <w:proofErr w:type="gramEnd"/>
      <w:r w:rsidR="002003CE">
        <w:t>t)</w:t>
      </w:r>
    </w:p>
    <w:p w:rsidR="003E4D5E" w:rsidRDefault="003E4D5E" w:rsidP="003E4D5E">
      <w:r w:rsidRPr="007A0F29">
        <w:rPr>
          <w:noProof/>
        </w:rPr>
        <w:drawing>
          <wp:inline distT="0" distB="0" distL="0" distR="0">
            <wp:extent cx="5943600" cy="3028950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9687" b="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5E" w:rsidRDefault="003E4D5E" w:rsidP="003E4D5E">
      <w:r>
        <w:t>Figure</w:t>
      </w:r>
      <w:r w:rsidR="0044512A">
        <w:t xml:space="preserve"> 8</w:t>
      </w:r>
      <w:r>
        <w:t xml:space="preserve">: Message </w:t>
      </w:r>
      <w:proofErr w:type="gramStart"/>
      <w:r>
        <w:t xml:space="preserve">signal </w:t>
      </w:r>
      <w:r w:rsidR="002003CE">
        <w:t xml:space="preserve"> m</w:t>
      </w:r>
      <w:proofErr w:type="gramEnd"/>
      <w:r w:rsidR="002003CE">
        <w:t>(t)</w:t>
      </w:r>
    </w:p>
    <w:p w:rsidR="003E4D5E" w:rsidRPr="00433509" w:rsidRDefault="003E4D5E" w:rsidP="003E4D5E">
      <w:pPr>
        <w:rPr>
          <w:rFonts w:cs="Times New Roman"/>
          <w:sz w:val="24"/>
          <w:szCs w:val="24"/>
        </w:rPr>
      </w:pPr>
    </w:p>
    <w:p w:rsidR="003E4D5E" w:rsidRPr="00054D21" w:rsidRDefault="003E4D5E" w:rsidP="003E4D5E">
      <w:pPr>
        <w:rPr>
          <w:rFonts w:cs="Times New Roman"/>
          <w:sz w:val="24"/>
          <w:szCs w:val="24"/>
        </w:rPr>
      </w:pPr>
    </w:p>
    <w:p w:rsidR="003E4D5E" w:rsidRDefault="003E4D5E" w:rsidP="003E4D5E"/>
    <w:p w:rsidR="003E4D5E" w:rsidRDefault="003E4D5E" w:rsidP="003E4D5E"/>
    <w:p w:rsidR="003E4D5E" w:rsidRPr="002E334C" w:rsidRDefault="003E4D5E" w:rsidP="003E4D5E">
      <w:pPr>
        <w:pStyle w:val="NoSpacing"/>
        <w:jc w:val="both"/>
        <w:rPr>
          <w:rFonts w:cs="Arial"/>
          <w:sz w:val="24"/>
          <w:szCs w:val="24"/>
          <w:shd w:val="clear" w:color="auto" w:fill="FFFFFF"/>
        </w:rPr>
      </w:pPr>
    </w:p>
    <w:sectPr w:rsidR="003E4D5E" w:rsidRPr="002E334C" w:rsidSect="00DF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923"/>
    <w:multiLevelType w:val="hybridMultilevel"/>
    <w:tmpl w:val="BA4EEC4A"/>
    <w:lvl w:ilvl="0" w:tplc="504E2DF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B0D"/>
    <w:rsid w:val="000246F7"/>
    <w:rsid w:val="00093916"/>
    <w:rsid w:val="001248B9"/>
    <w:rsid w:val="001A0DBD"/>
    <w:rsid w:val="001B7730"/>
    <w:rsid w:val="001C457F"/>
    <w:rsid w:val="002003CE"/>
    <w:rsid w:val="002E334C"/>
    <w:rsid w:val="003C28CD"/>
    <w:rsid w:val="003E4D5E"/>
    <w:rsid w:val="003F07EE"/>
    <w:rsid w:val="0044512A"/>
    <w:rsid w:val="004C1BDD"/>
    <w:rsid w:val="00580D50"/>
    <w:rsid w:val="0058289D"/>
    <w:rsid w:val="005A46E3"/>
    <w:rsid w:val="0065726F"/>
    <w:rsid w:val="00780015"/>
    <w:rsid w:val="00784658"/>
    <w:rsid w:val="0079246D"/>
    <w:rsid w:val="008130ED"/>
    <w:rsid w:val="008827E7"/>
    <w:rsid w:val="0088427A"/>
    <w:rsid w:val="00941247"/>
    <w:rsid w:val="009530DE"/>
    <w:rsid w:val="00983AF8"/>
    <w:rsid w:val="009849C9"/>
    <w:rsid w:val="009B50EE"/>
    <w:rsid w:val="00A5274C"/>
    <w:rsid w:val="00A540C0"/>
    <w:rsid w:val="00AB46BD"/>
    <w:rsid w:val="00B068CC"/>
    <w:rsid w:val="00B35713"/>
    <w:rsid w:val="00B62894"/>
    <w:rsid w:val="00BB7195"/>
    <w:rsid w:val="00BF3C2C"/>
    <w:rsid w:val="00C42097"/>
    <w:rsid w:val="00CB2AAE"/>
    <w:rsid w:val="00CF7E41"/>
    <w:rsid w:val="00D43F92"/>
    <w:rsid w:val="00D634F4"/>
    <w:rsid w:val="00DA1A23"/>
    <w:rsid w:val="00DF2DB1"/>
    <w:rsid w:val="00DF66BC"/>
    <w:rsid w:val="00E6152F"/>
    <w:rsid w:val="00F2706B"/>
    <w:rsid w:val="00F339A1"/>
    <w:rsid w:val="00F52B0D"/>
    <w:rsid w:val="00F57234"/>
    <w:rsid w:val="00F62019"/>
    <w:rsid w:val="00F638D4"/>
    <w:rsid w:val="00F9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5" type="connector" idref="#_x0000_s1032"/>
        <o:r id="V:Rule26" type="connector" idref="#_x0000_s1027"/>
        <o:r id="V:Rule27" type="connector" idref="#_x0000_s1033"/>
        <o:r id="V:Rule28" type="connector" idref="#_x0000_s1028"/>
        <o:r id="V:Rule29" type="connector" idref="#_x0000_s1055"/>
        <o:r id="V:Rule30" type="connector" idref="#_x0000_s1029"/>
        <o:r id="V:Rule31" type="connector" idref="#_x0000_s1056"/>
        <o:r id="V:Rule32" type="connector" idref="#_x0000_s1034"/>
        <o:r id="V:Rule33" type="connector" idref="#_x0000_s1031"/>
        <o:r id="V:Rule34" type="connector" idref="#_x0000_s1047"/>
        <o:r id="V:Rule35" type="connector" idref="#_x0000_s1057"/>
        <o:r id="V:Rule36" type="connector" idref="#_x0000_s1050"/>
        <o:r id="V:Rule37" type="connector" idref="#_x0000_s1041"/>
        <o:r id="V:Rule38" type="connector" idref="#_x0000_s1054"/>
        <o:r id="V:Rule39" type="connector" idref="#_x0000_s1045"/>
        <o:r id="V:Rule40" type="connector" idref="#_x0000_s1048"/>
        <o:r id="V:Rule41" type="connector" idref="#_x0000_s1052"/>
        <o:r id="V:Rule42" type="connector" idref="#_x0000_s1030"/>
        <o:r id="V:Rule43" type="connector" idref="#_x0000_s1044"/>
        <o:r id="V:Rule44" type="connector" idref="#_x0000_s1046"/>
        <o:r id="V:Rule45" type="connector" idref="#_x0000_s1043"/>
        <o:r id="V:Rule46" type="connector" idref="#_x0000_s1053"/>
        <o:r id="V:Rule47" type="connector" idref="#_x0000_s1051"/>
        <o:r id="V:Rule4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B0D"/>
    <w:pPr>
      <w:spacing w:after="0" w:line="240" w:lineRule="auto"/>
    </w:pPr>
  </w:style>
  <w:style w:type="table" w:styleId="TableGrid">
    <w:name w:val="Table Grid"/>
    <w:basedOn w:val="TableNormal"/>
    <w:uiPriority w:val="59"/>
    <w:rsid w:val="00CF7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27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63B5-56BA-470B-BE92-FAFE447C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ewu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2012-2-80-052</dc:creator>
  <cp:keywords/>
  <dc:description/>
  <cp:lastModifiedBy>USER</cp:lastModifiedBy>
  <cp:revision>2</cp:revision>
  <dcterms:created xsi:type="dcterms:W3CDTF">2015-01-13T18:49:00Z</dcterms:created>
  <dcterms:modified xsi:type="dcterms:W3CDTF">2015-01-13T18:49:00Z</dcterms:modified>
</cp:coreProperties>
</file>