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EA" w:rsidRPr="00883627" w:rsidRDefault="00DE39EA" w:rsidP="00DE39EA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Dept. of EEE, EWU, Summer 2014</w:t>
      </w:r>
    </w:p>
    <w:p w:rsidR="00DE39EA" w:rsidRDefault="00DE39EA" w:rsidP="00DE39EA">
      <w:pPr>
        <w:rPr>
          <w:sz w:val="28"/>
        </w:rPr>
      </w:pPr>
    </w:p>
    <w:p w:rsidR="00DE39EA" w:rsidRDefault="00DE39EA" w:rsidP="00DE39EA">
      <w:pPr>
        <w:rPr>
          <w:sz w:val="28"/>
        </w:rPr>
      </w:pPr>
    </w:p>
    <w:p w:rsidR="00DE39EA" w:rsidRDefault="00DE39EA" w:rsidP="00DE39EA">
      <w:pPr>
        <w:rPr>
          <w:sz w:val="28"/>
        </w:rPr>
        <w:sectPr w:rsidR="00DE39EA" w:rsidSect="00DE3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9EA" w:rsidRDefault="00DE39EA" w:rsidP="00DE39EA">
      <w:pPr>
        <w:rPr>
          <w:sz w:val="24"/>
        </w:rPr>
      </w:pPr>
      <w:r>
        <w:rPr>
          <w:sz w:val="28"/>
        </w:rPr>
        <w:lastRenderedPageBreak/>
        <w:t xml:space="preserve">Course Name </w:t>
      </w:r>
      <w:r>
        <w:t xml:space="preserve">                 : Digital Logic Design</w:t>
      </w:r>
    </w:p>
    <w:p w:rsidR="00DE39EA" w:rsidRDefault="00DE39EA" w:rsidP="00DE39EA">
      <w:r>
        <w:rPr>
          <w:sz w:val="28"/>
        </w:rPr>
        <w:t>Course Code</w:t>
      </w:r>
      <w:r>
        <w:t xml:space="preserve">                    :  EEE205</w:t>
      </w:r>
    </w:p>
    <w:p w:rsidR="00DE39EA" w:rsidRDefault="00DE39EA" w:rsidP="00DE39EA">
      <w:pPr>
        <w:ind w:left="720" w:firstLine="720"/>
      </w:pPr>
      <w:r>
        <w:rPr>
          <w:sz w:val="28"/>
        </w:rPr>
        <w:lastRenderedPageBreak/>
        <w:t>Experiment No</w:t>
      </w:r>
      <w:r>
        <w:t xml:space="preserve">     : 01</w:t>
      </w:r>
    </w:p>
    <w:p w:rsidR="00DE39EA" w:rsidRDefault="00DE39EA" w:rsidP="00DE39EA">
      <w:pPr>
        <w:rPr>
          <w:rFonts w:ascii="Consolas" w:hAnsi="Consolas" w:cs="Consolas"/>
          <w:sz w:val="28"/>
        </w:rPr>
        <w:sectPr w:rsidR="00DE39EA" w:rsidSect="00AD5D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39EA" w:rsidRDefault="00DE39EA" w:rsidP="00DE39EA">
      <w:pPr>
        <w:rPr>
          <w:rFonts w:ascii="Consolas" w:hAnsi="Consolas" w:cs="Consolas"/>
          <w:sz w:val="28"/>
        </w:rPr>
      </w:pPr>
    </w:p>
    <w:p w:rsidR="00DE39EA" w:rsidRDefault="00DE39EA" w:rsidP="00DE39EA">
      <w:pPr>
        <w:rPr>
          <w:rFonts w:ascii="Consolas" w:hAnsi="Consolas" w:cs="Consolas"/>
          <w:sz w:val="28"/>
        </w:rPr>
      </w:pPr>
    </w:p>
    <w:p w:rsidR="00DE39EA" w:rsidRDefault="00DE39EA" w:rsidP="00DE39EA">
      <w:pPr>
        <w:rPr>
          <w:rFonts w:ascii="Consolas" w:hAnsi="Consolas" w:cs="Consolas"/>
          <w:sz w:val="28"/>
        </w:rPr>
      </w:pPr>
    </w:p>
    <w:p w:rsidR="00DE39EA" w:rsidRDefault="00DE39EA" w:rsidP="00DE39EA">
      <w:pPr>
        <w:rPr>
          <w:lang w:val="en-GB"/>
        </w:rPr>
      </w:pPr>
      <w:r>
        <w:rPr>
          <w:rFonts w:ascii="Consolas" w:hAnsi="Consolas" w:cs="Consolas"/>
          <w:sz w:val="28"/>
        </w:rPr>
        <w:t>Name of the Experiment</w:t>
      </w:r>
      <w:r>
        <w:rPr>
          <w:rFonts w:ascii="Consolas" w:hAnsi="Consolas" w:cs="Consolas"/>
          <w:sz w:val="28"/>
        </w:rPr>
        <w:tab/>
      </w:r>
      <w:r>
        <w:rPr>
          <w:rFonts w:ascii="Consolas" w:hAnsi="Consolas" w:cs="Consolas"/>
          <w:sz w:val="28"/>
        </w:rPr>
        <w:tab/>
      </w:r>
      <w:r>
        <w:t xml:space="preserve">: </w:t>
      </w:r>
      <w:r w:rsidRPr="00AD5DBE">
        <w:rPr>
          <w:lang w:val="en-GB"/>
        </w:rPr>
        <w:t>TTL/CMOS Logic and Switching Characteristics of</w:t>
      </w:r>
    </w:p>
    <w:p w:rsidR="00DE39EA" w:rsidRPr="00AD5DBE" w:rsidRDefault="00DE39EA" w:rsidP="00DE39EA">
      <w:pPr>
        <w:ind w:left="3600" w:firstLine="720"/>
        <w:rPr>
          <w:lang w:val="en-GB"/>
        </w:rPr>
      </w:pPr>
      <w:r w:rsidRPr="00AD5DBE">
        <w:rPr>
          <w:lang w:val="en-GB"/>
        </w:rPr>
        <w:t xml:space="preserve"> Basic</w:t>
      </w:r>
      <w:r>
        <w:rPr>
          <w:lang w:val="en-GB"/>
        </w:rPr>
        <w:t xml:space="preserve"> </w:t>
      </w:r>
      <w:r w:rsidRPr="00AD5DBE">
        <w:rPr>
          <w:lang w:val="en-GB"/>
        </w:rPr>
        <w:t xml:space="preserve">Logic Gates </w:t>
      </w:r>
    </w:p>
    <w:p w:rsidR="00DE39EA" w:rsidRPr="00AD5DBE" w:rsidRDefault="00DE39EA" w:rsidP="00DE39EA">
      <w:pPr>
        <w:rPr>
          <w:rStyle w:val="BookTitle"/>
          <w:rFonts w:ascii="Consolas" w:hAnsi="Consolas" w:cs="Consolas"/>
          <w:b w:val="0"/>
          <w:bCs w:val="0"/>
          <w:smallCaps w:val="0"/>
          <w:spacing w:val="0"/>
          <w:sz w:val="28"/>
        </w:rPr>
      </w:pPr>
    </w:p>
    <w:p w:rsidR="00DE39EA" w:rsidRDefault="00DE39EA" w:rsidP="00DE39EA"/>
    <w:p w:rsidR="00DE39EA" w:rsidRDefault="00DE39EA" w:rsidP="00DE39EA"/>
    <w:p w:rsidR="00DE39EA" w:rsidRDefault="00DE39EA" w:rsidP="00DE39EA"/>
    <w:p w:rsidR="00DE39EA" w:rsidRDefault="00DE39EA" w:rsidP="00DE39EA"/>
    <w:p w:rsidR="00DE39EA" w:rsidRDefault="00DE39EA" w:rsidP="00DE39EA">
      <w:pPr>
        <w:rPr>
          <w:sz w:val="28"/>
        </w:rPr>
        <w:sectPr w:rsidR="00DE39EA" w:rsidSect="00AD5D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9EA" w:rsidRDefault="00DE39EA" w:rsidP="00DE39EA">
      <w:r>
        <w:rPr>
          <w:sz w:val="28"/>
        </w:rPr>
        <w:lastRenderedPageBreak/>
        <w:t>Date of Performance</w:t>
      </w:r>
      <w:r>
        <w:t xml:space="preserve">       : 20/05/2014</w:t>
      </w:r>
    </w:p>
    <w:p w:rsidR="00DE39EA" w:rsidRDefault="00DE39EA" w:rsidP="00DE39EA">
      <w:r>
        <w:rPr>
          <w:sz w:val="28"/>
        </w:rPr>
        <w:t>Date of submission</w:t>
      </w:r>
      <w:r>
        <w:t xml:space="preserve">          : 28/05/2014</w:t>
      </w:r>
    </w:p>
    <w:p w:rsidR="005536BE" w:rsidRDefault="005536BE" w:rsidP="00DE39EA">
      <w:pPr>
        <w:rPr>
          <w:sz w:val="28"/>
        </w:rPr>
      </w:pPr>
    </w:p>
    <w:p w:rsidR="005536BE" w:rsidRDefault="005536BE" w:rsidP="00DE39EA">
      <w:pPr>
        <w:rPr>
          <w:sz w:val="28"/>
        </w:rPr>
      </w:pPr>
    </w:p>
    <w:p w:rsidR="00DE39EA" w:rsidRPr="00AD5DBE" w:rsidRDefault="00DE39EA" w:rsidP="00DE39EA">
      <w:pPr>
        <w:rPr>
          <w:sz w:val="28"/>
        </w:rPr>
      </w:pPr>
      <w:r w:rsidRPr="00AD5DBE">
        <w:rPr>
          <w:sz w:val="28"/>
        </w:rPr>
        <w:lastRenderedPageBreak/>
        <w:t>Group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:01 </w:t>
      </w:r>
    </w:p>
    <w:p w:rsidR="005536BE" w:rsidRPr="005536BE" w:rsidRDefault="00DE39EA" w:rsidP="00DE39EA">
      <w:pPr>
        <w:rPr>
          <w:sz w:val="28"/>
        </w:rPr>
      </w:pPr>
      <w:r>
        <w:rPr>
          <w:sz w:val="28"/>
        </w:rPr>
        <w:t>Student’s ID</w:t>
      </w:r>
      <w:r>
        <w:t xml:space="preserve">               : </w:t>
      </w:r>
      <w:r>
        <w:rPr>
          <w:sz w:val="28"/>
        </w:rPr>
        <w:t>2013-1-80-022</w:t>
      </w:r>
    </w:p>
    <w:p w:rsidR="005536BE" w:rsidRDefault="005536BE" w:rsidP="00DE39EA">
      <w:pPr>
        <w:rPr>
          <w:sz w:val="28"/>
        </w:rPr>
        <w:sectPr w:rsidR="005536BE" w:rsidSect="00AD5D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</w:rPr>
        <w:t>Student’s name</w:t>
      </w:r>
      <w:r>
        <w:t xml:space="preserve">       </w:t>
      </w:r>
      <w:proofErr w:type="gramStart"/>
      <w:r>
        <w:t>:Md</w:t>
      </w:r>
      <w:proofErr w:type="gramEnd"/>
      <w:r>
        <w:t xml:space="preserve">. </w:t>
      </w:r>
      <w:proofErr w:type="spellStart"/>
      <w:r>
        <w:t>Solayman</w:t>
      </w:r>
      <w:proofErr w:type="spellEnd"/>
      <w:r>
        <w:t xml:space="preserve"> Khan</w:t>
      </w:r>
    </w:p>
    <w:p w:rsidR="00DE39EA" w:rsidRDefault="00DE3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30444" w:rsidRPr="00E04C40" w:rsidRDefault="00A30444">
      <w:pPr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lastRenderedPageBreak/>
        <w:t>Objective Of The Experiment</w:t>
      </w:r>
      <w:r w:rsidRPr="00E04C40">
        <w:rPr>
          <w:rFonts w:ascii="Times New Roman" w:hAnsi="Times New Roman" w:cs="Times New Roman"/>
          <w:sz w:val="24"/>
          <w:szCs w:val="24"/>
        </w:rPr>
        <w:t>:</w:t>
      </w:r>
    </w:p>
    <w:p w:rsidR="00A30444" w:rsidRPr="00E04C40" w:rsidRDefault="00A30444" w:rsidP="00E04C40">
      <w:pPr>
        <w:jc w:val="both"/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sz w:val="24"/>
          <w:szCs w:val="24"/>
        </w:rPr>
        <w:t xml:space="preserve">The objective of this experiment was to learn and implement the TTL logic and observe the </w:t>
      </w:r>
      <w:r w:rsidR="00C95637" w:rsidRPr="00E04C40">
        <w:rPr>
          <w:rFonts w:ascii="Times New Roman" w:hAnsi="Times New Roman" w:cs="Times New Roman"/>
          <w:sz w:val="24"/>
          <w:szCs w:val="24"/>
        </w:rPr>
        <w:t>switching</w:t>
      </w:r>
      <w:r w:rsidRPr="00E04C40">
        <w:rPr>
          <w:rFonts w:ascii="Times New Roman" w:hAnsi="Times New Roman" w:cs="Times New Roman"/>
          <w:sz w:val="24"/>
          <w:szCs w:val="24"/>
        </w:rPr>
        <w:t xml:space="preserve"> </w:t>
      </w:r>
      <w:r w:rsidR="00C95637" w:rsidRPr="00E04C40">
        <w:rPr>
          <w:rFonts w:ascii="Times New Roman" w:hAnsi="Times New Roman" w:cs="Times New Roman"/>
          <w:sz w:val="24"/>
          <w:szCs w:val="24"/>
        </w:rPr>
        <w:t>characteristics’</w:t>
      </w:r>
      <w:r w:rsidRPr="00E04C40">
        <w:rPr>
          <w:rFonts w:ascii="Times New Roman" w:hAnsi="Times New Roman" w:cs="Times New Roman"/>
          <w:sz w:val="24"/>
          <w:szCs w:val="24"/>
        </w:rPr>
        <w:t xml:space="preserve"> of logic functions by using different kind of logic gates.</w:t>
      </w:r>
    </w:p>
    <w:p w:rsidR="00A30444" w:rsidRPr="00E04C40" w:rsidRDefault="00A30444">
      <w:pPr>
        <w:rPr>
          <w:rFonts w:ascii="Times New Roman" w:hAnsi="Times New Roman" w:cs="Times New Roman"/>
          <w:sz w:val="24"/>
          <w:szCs w:val="24"/>
        </w:rPr>
      </w:pPr>
    </w:p>
    <w:p w:rsidR="00F51A0C" w:rsidRPr="00E04C40" w:rsidRDefault="00F51A0C">
      <w:pPr>
        <w:rPr>
          <w:rFonts w:ascii="Times New Roman" w:hAnsi="Times New Roman" w:cs="Times New Roman"/>
          <w:b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t>Some co</w:t>
      </w:r>
      <w:r w:rsidR="00C95637">
        <w:rPr>
          <w:rFonts w:ascii="Times New Roman" w:hAnsi="Times New Roman" w:cs="Times New Roman"/>
          <w:b/>
          <w:sz w:val="24"/>
          <w:szCs w:val="24"/>
        </w:rPr>
        <w:t>mmon fixed function logic gates</w:t>
      </w:r>
      <w:r w:rsidRPr="00E04C4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8"/>
        <w:gridCol w:w="30"/>
        <w:gridCol w:w="30"/>
        <w:gridCol w:w="30"/>
        <w:gridCol w:w="30"/>
        <w:gridCol w:w="30"/>
        <w:gridCol w:w="30"/>
        <w:gridCol w:w="30"/>
        <w:gridCol w:w="30"/>
        <w:gridCol w:w="48"/>
        <w:gridCol w:w="48"/>
        <w:gridCol w:w="30"/>
        <w:gridCol w:w="30"/>
        <w:gridCol w:w="30"/>
        <w:gridCol w:w="45"/>
      </w:tblGrid>
      <w:tr w:rsidR="00A30444" w:rsidRPr="00E04C40" w:rsidTr="004B2522">
        <w:trPr>
          <w:trHeight w:val="635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30444" w:rsidRPr="00E04C40" w:rsidRDefault="00A30444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  <w:r w:rsidR="004B2522"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-quad 2-input NAND gate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30444" w:rsidRPr="00E04C40" w:rsidRDefault="00A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C" w:rsidRPr="00E04C40" w:rsidTr="004B2522">
        <w:trPr>
          <w:gridAfter w:val="1"/>
          <w:trHeight w:val="635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51A0C" w:rsidRPr="00E04C40" w:rsidRDefault="00F51A0C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>7402</w:t>
            </w:r>
            <w:r w:rsidR="004B2522" w:rsidRPr="00E04C40">
              <w:rPr>
                <w:rFonts w:ascii="Times New Roman" w:hAnsi="Times New Roman" w:cs="Times New Roman"/>
                <w:sz w:val="24"/>
                <w:szCs w:val="24"/>
              </w:rPr>
              <w:t>- quad 2-input NOR gate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51A0C" w:rsidRPr="00E04C40" w:rsidRDefault="00F5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C" w:rsidRPr="00E04C40" w:rsidTr="004B2522">
        <w:trPr>
          <w:gridAfter w:val="2"/>
          <w:trHeight w:val="635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51A0C" w:rsidRPr="00E04C40" w:rsidRDefault="00F51A0C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7404</w:t>
            </w:r>
            <w:r w:rsidR="004B2522" w:rsidRPr="00E04C40">
              <w:rPr>
                <w:rFonts w:ascii="Times New Roman" w:hAnsi="Times New Roman" w:cs="Times New Roman"/>
                <w:sz w:val="24"/>
                <w:szCs w:val="24"/>
              </w:rPr>
              <w:t>- hex inverter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1A0C" w:rsidRPr="00E04C40" w:rsidRDefault="00F5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C" w:rsidRPr="00E04C40" w:rsidTr="004B2522">
        <w:trPr>
          <w:gridAfter w:val="4"/>
          <w:trHeight w:val="635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51A0C" w:rsidRPr="00E04C40" w:rsidRDefault="00F51A0C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7408</w:t>
            </w:r>
            <w:r w:rsidR="004B2522" w:rsidRPr="00E04C40">
              <w:rPr>
                <w:rFonts w:ascii="Times New Roman" w:hAnsi="Times New Roman" w:cs="Times New Roman"/>
                <w:sz w:val="24"/>
                <w:szCs w:val="24"/>
              </w:rPr>
              <w:t>- quad 2-input AND gate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1A0C" w:rsidRPr="00E04C40" w:rsidRDefault="00F51A0C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C" w:rsidRPr="00E04C40" w:rsidTr="004B2522">
        <w:trPr>
          <w:gridAfter w:val="3"/>
          <w:trHeight w:val="63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1A0C" w:rsidRPr="00E04C40" w:rsidRDefault="00F51A0C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7410</w:t>
            </w:r>
            <w:r w:rsidR="004B2522" w:rsidRPr="00E04C40">
              <w:rPr>
                <w:rFonts w:ascii="Times New Roman" w:hAnsi="Times New Roman" w:cs="Times New Roman"/>
                <w:sz w:val="24"/>
                <w:szCs w:val="24"/>
              </w:rPr>
              <w:t>- triple 3-input NAND gate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51A0C" w:rsidRPr="00E04C40" w:rsidRDefault="00F51A0C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C" w:rsidRPr="00E04C40" w:rsidTr="004B2522">
        <w:trPr>
          <w:gridAfter w:val="5"/>
          <w:wAfter w:w="150" w:type="dxa"/>
          <w:trHeight w:val="63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51A0C" w:rsidRPr="00E04C40" w:rsidRDefault="00F51A0C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7411</w:t>
            </w:r>
            <w:r w:rsidR="004B2522" w:rsidRPr="00E04C40">
              <w:rPr>
                <w:rFonts w:ascii="Times New Roman" w:hAnsi="Times New Roman" w:cs="Times New Roman"/>
                <w:sz w:val="24"/>
                <w:szCs w:val="24"/>
              </w:rPr>
              <w:t>- triple 3-input AND gate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1A0C" w:rsidRPr="00E04C40" w:rsidRDefault="00F51A0C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C" w:rsidRPr="00E04C40" w:rsidTr="004B2522">
        <w:trPr>
          <w:gridAfter w:val="4"/>
          <w:trHeight w:val="635"/>
          <w:tblCellSpacing w:w="15" w:type="dxa"/>
        </w:trPr>
        <w:tc>
          <w:tcPr>
            <w:tcW w:w="3235" w:type="dxa"/>
            <w:gridSpan w:val="9"/>
            <w:vAlign w:val="center"/>
            <w:hideMark/>
          </w:tcPr>
          <w:p w:rsidR="00F51A0C" w:rsidRPr="00E04C40" w:rsidRDefault="00F51A0C" w:rsidP="004B25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C40">
              <w:rPr>
                <w:rFonts w:ascii="Times New Roman" w:eastAsia="Times New Roman" w:hAnsi="Times New Roman" w:cs="Times New Roman"/>
                <w:sz w:val="24"/>
                <w:szCs w:val="24"/>
              </w:rPr>
              <w:t>7420</w:t>
            </w:r>
            <w:r w:rsidR="004B2522" w:rsidRPr="00E04C40">
              <w:rPr>
                <w:rFonts w:ascii="Times New Roman" w:eastAsia="Times New Roman" w:hAnsi="Times New Roman" w:cs="Times New Roman"/>
                <w:sz w:val="24"/>
                <w:szCs w:val="24"/>
              </w:rPr>
              <w:t>- dual 4-input NAND gate</w:t>
            </w:r>
          </w:p>
          <w:p w:rsidR="004B2522" w:rsidRPr="00E04C40" w:rsidRDefault="004B2522" w:rsidP="004B25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dxa"/>
            <w:gridSpan w:val="2"/>
            <w:vAlign w:val="center"/>
            <w:hideMark/>
          </w:tcPr>
          <w:p w:rsidR="00F51A0C" w:rsidRPr="00E04C40" w:rsidRDefault="00F51A0C" w:rsidP="004B25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A0C" w:rsidRPr="00E04C40" w:rsidTr="004B2522">
        <w:trPr>
          <w:gridAfter w:val="6"/>
          <w:wAfter w:w="180" w:type="dxa"/>
          <w:trHeight w:val="63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51A0C" w:rsidRPr="00E04C40" w:rsidRDefault="004B2522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A0C" w:rsidRPr="00E04C40">
              <w:rPr>
                <w:rFonts w:ascii="Times New Roman" w:hAnsi="Times New Roman" w:cs="Times New Roman"/>
                <w:sz w:val="24"/>
                <w:szCs w:val="24"/>
              </w:rPr>
              <w:t>7421</w:t>
            </w: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>- dual 4-input AND gate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1A0C" w:rsidRPr="00E04C40" w:rsidRDefault="00F51A0C" w:rsidP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22" w:rsidRPr="00E04C40" w:rsidTr="004B2522">
        <w:trPr>
          <w:gridAfter w:val="12"/>
          <w:wAfter w:w="390" w:type="dxa"/>
          <w:trHeight w:val="63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2522" w:rsidRPr="00E04C40" w:rsidRDefault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7427- triple 3-input NOR gate</w:t>
            </w:r>
          </w:p>
        </w:tc>
      </w:tr>
      <w:tr w:rsidR="004B2522" w:rsidRPr="00E04C40" w:rsidTr="004B2522">
        <w:trPr>
          <w:gridAfter w:val="12"/>
          <w:wAfter w:w="390" w:type="dxa"/>
          <w:trHeight w:val="63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2522" w:rsidRPr="00E04C40" w:rsidRDefault="004B2522" w:rsidP="00F5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>7430-8-input NAND gate</w:t>
            </w:r>
          </w:p>
        </w:tc>
      </w:tr>
      <w:tr w:rsidR="004B2522" w:rsidRPr="00E04C40" w:rsidTr="004B2522">
        <w:trPr>
          <w:gridAfter w:val="13"/>
          <w:wAfter w:w="420" w:type="dxa"/>
          <w:trHeight w:val="6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522" w:rsidRPr="00E04C40" w:rsidRDefault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7432- quad 2-input OR gate</w:t>
            </w:r>
          </w:p>
        </w:tc>
      </w:tr>
      <w:tr w:rsidR="004B2522" w:rsidRPr="00E04C40" w:rsidTr="004B2522">
        <w:trPr>
          <w:gridAfter w:val="14"/>
          <w:wAfter w:w="450" w:type="dxa"/>
          <w:trHeight w:val="635"/>
          <w:tblCellSpacing w:w="15" w:type="dxa"/>
        </w:trPr>
        <w:tc>
          <w:tcPr>
            <w:tcW w:w="0" w:type="auto"/>
            <w:vAlign w:val="center"/>
            <w:hideMark/>
          </w:tcPr>
          <w:p w:rsidR="004B2522" w:rsidRPr="00E04C40" w:rsidRDefault="004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7486- quad 2-input XOR gate</w:t>
            </w:r>
          </w:p>
        </w:tc>
      </w:tr>
    </w:tbl>
    <w:p w:rsidR="00F51A0C" w:rsidRPr="00E04C40" w:rsidRDefault="00F51A0C">
      <w:pPr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0C" w:rsidRPr="00E04C40" w:rsidRDefault="00F51A0C">
      <w:pPr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sz w:val="24"/>
          <w:szCs w:val="24"/>
        </w:rPr>
        <w:t>In this experiment, we have used only 7400 and 7404 IC’s.</w:t>
      </w:r>
      <w:r w:rsidRPr="00E04C40">
        <w:rPr>
          <w:rFonts w:ascii="Times New Roman" w:hAnsi="Times New Roman" w:cs="Times New Roman"/>
          <w:sz w:val="24"/>
          <w:szCs w:val="24"/>
        </w:rPr>
        <w:br w:type="page"/>
      </w:r>
    </w:p>
    <w:p w:rsidR="00F51A0C" w:rsidRPr="00C95637" w:rsidRDefault="00F51A0C">
      <w:pPr>
        <w:rPr>
          <w:rFonts w:ascii="Times New Roman" w:hAnsi="Times New Roman" w:cs="Times New Roman"/>
          <w:b/>
          <w:sz w:val="24"/>
          <w:szCs w:val="24"/>
        </w:rPr>
      </w:pPr>
      <w:r w:rsidRPr="00C95637">
        <w:rPr>
          <w:rFonts w:ascii="Times New Roman" w:hAnsi="Times New Roman" w:cs="Times New Roman"/>
          <w:b/>
          <w:sz w:val="24"/>
          <w:szCs w:val="24"/>
        </w:rPr>
        <w:lastRenderedPageBreak/>
        <w:t>Diagram of IC</w:t>
      </w:r>
      <w:r w:rsidR="00E04C40" w:rsidRPr="00C95637">
        <w:rPr>
          <w:rFonts w:ascii="Times New Roman" w:hAnsi="Times New Roman" w:cs="Times New Roman"/>
          <w:b/>
          <w:sz w:val="24"/>
          <w:szCs w:val="24"/>
        </w:rPr>
        <w:t>’s</w:t>
      </w:r>
      <w:r w:rsidRPr="00C95637">
        <w:rPr>
          <w:rFonts w:ascii="Times New Roman" w:hAnsi="Times New Roman" w:cs="Times New Roman"/>
          <w:b/>
          <w:sz w:val="24"/>
          <w:szCs w:val="24"/>
        </w:rPr>
        <w:t>:</w:t>
      </w:r>
    </w:p>
    <w:p w:rsidR="00A30444" w:rsidRPr="00E04C40" w:rsidRDefault="00F51A0C">
      <w:pPr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796494"/>
            <wp:effectExtent l="19050" t="0" r="0" b="0"/>
            <wp:docPr id="5" name="Picture 4" descr="E:\6. Study\5. Semester 5\EEE205\paste_imag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6. Study\5. Semester 5\EEE205\paste_image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0C" w:rsidRPr="00E04C40" w:rsidRDefault="0027584C" w:rsidP="00F51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sz w:val="24"/>
          <w:szCs w:val="24"/>
        </w:rPr>
        <w:t>Figure</w:t>
      </w:r>
      <w:r w:rsidR="00E04C40" w:rsidRPr="00E04C40">
        <w:rPr>
          <w:rFonts w:ascii="Times New Roman" w:hAnsi="Times New Roman" w:cs="Times New Roman"/>
          <w:sz w:val="24"/>
          <w:szCs w:val="24"/>
        </w:rPr>
        <w:t>1</w:t>
      </w:r>
      <w:r w:rsidR="00F51A0C" w:rsidRPr="00E04C40">
        <w:rPr>
          <w:rFonts w:ascii="Times New Roman" w:hAnsi="Times New Roman" w:cs="Times New Roman"/>
          <w:sz w:val="24"/>
          <w:szCs w:val="24"/>
        </w:rPr>
        <w:t>:</w:t>
      </w:r>
      <w:r w:rsidR="00F51A0C" w:rsidRPr="00E04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A0C" w:rsidRPr="00E04C40">
        <w:rPr>
          <w:rFonts w:ascii="Times New Roman" w:hAnsi="Times New Roman" w:cs="Times New Roman"/>
          <w:sz w:val="24"/>
          <w:szCs w:val="24"/>
        </w:rPr>
        <w:t>Some common fixed function logic gates</w:t>
      </w:r>
    </w:p>
    <w:p w:rsidR="00E04C40" w:rsidRPr="00E04C40" w:rsidRDefault="00E04C40">
      <w:pPr>
        <w:rPr>
          <w:rFonts w:ascii="Times New Roman" w:hAnsi="Times New Roman" w:cs="Times New Roman"/>
          <w:sz w:val="24"/>
          <w:szCs w:val="24"/>
        </w:rPr>
      </w:pPr>
    </w:p>
    <w:p w:rsidR="00D70490" w:rsidRDefault="00D70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1B7A" w:rsidRPr="00E04C40" w:rsidRDefault="00051B7A" w:rsidP="00D70490">
      <w:pPr>
        <w:rPr>
          <w:rFonts w:ascii="Times New Roman" w:hAnsi="Times New Roman" w:cs="Times New Roman"/>
          <w:b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MATLAB command for Vin vs. </w:t>
      </w:r>
      <w:proofErr w:type="spellStart"/>
      <w:r w:rsidRPr="00E04C40">
        <w:rPr>
          <w:rFonts w:ascii="Times New Roman" w:hAnsi="Times New Roman" w:cs="Times New Roman"/>
          <w:b/>
          <w:sz w:val="24"/>
          <w:szCs w:val="24"/>
        </w:rPr>
        <w:t>Vout</w:t>
      </w:r>
      <w:proofErr w:type="spellEnd"/>
      <w:r w:rsidRPr="00E04C40">
        <w:rPr>
          <w:rFonts w:ascii="Times New Roman" w:hAnsi="Times New Roman" w:cs="Times New Roman"/>
          <w:b/>
          <w:sz w:val="24"/>
          <w:szCs w:val="24"/>
        </w:rPr>
        <w:t xml:space="preserve"> plot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Hex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inverter</w:t>
      </w:r>
      <w:r w:rsidRPr="00E04C40">
        <w:rPr>
          <w:rFonts w:ascii="Times New Roman" w:hAnsi="Times New Roman" w:cs="Times New Roman"/>
          <w:b/>
          <w:sz w:val="24"/>
          <w:szCs w:val="24"/>
        </w:rPr>
        <w:t>:</w:t>
      </w:r>
    </w:p>
    <w:p w:rsidR="00051B7A" w:rsidRPr="00E04C40" w:rsidRDefault="00051B7A" w:rsidP="00051B7A">
      <w:pPr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sz w:val="24"/>
          <w:szCs w:val="24"/>
        </w:rPr>
        <w:t>Vin=x=[0,1.26,1.3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4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1.38,1.45,1.5,</w:t>
      </w:r>
      <w:r w:rsidRPr="00E04C40">
        <w:rPr>
          <w:rFonts w:ascii="Times New Roman" w:hAnsi="Times New Roman" w:cs="Times New Roman"/>
          <w:sz w:val="24"/>
          <w:szCs w:val="24"/>
        </w:rPr>
        <w:t>2,2.5,3,3.5,4,4.5,5,5.5];</w:t>
      </w:r>
    </w:p>
    <w:p w:rsidR="00051B7A" w:rsidRPr="00E04C40" w:rsidRDefault="00051B7A" w:rsidP="00051B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C40">
        <w:rPr>
          <w:rFonts w:ascii="Times New Roman" w:hAnsi="Times New Roman" w:cs="Times New Roman"/>
          <w:sz w:val="24"/>
          <w:szCs w:val="24"/>
        </w:rPr>
        <w:t>Vout</w:t>
      </w:r>
      <w:proofErr w:type="spellEnd"/>
      <w:r w:rsidRPr="00E04C40">
        <w:rPr>
          <w:rFonts w:ascii="Times New Roman" w:hAnsi="Times New Roman" w:cs="Times New Roman"/>
          <w:sz w:val="24"/>
          <w:szCs w:val="24"/>
        </w:rPr>
        <w:t xml:space="preserve"> (at </w:t>
      </w:r>
      <w:proofErr w:type="spellStart"/>
      <w:r w:rsidRPr="00E04C40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E04C40">
        <w:rPr>
          <w:rFonts w:ascii="Times New Roman" w:hAnsi="Times New Roman" w:cs="Times New Roman"/>
          <w:sz w:val="24"/>
          <w:szCs w:val="24"/>
        </w:rPr>
        <w:t>=5V  )=y=[3.48,0.17,0.17,0.17,0.17,0.17,0.17,0.1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4C40">
        <w:rPr>
          <w:rFonts w:ascii="Times New Roman" w:hAnsi="Times New Roman" w:cs="Times New Roman"/>
          <w:sz w:val="24"/>
          <w:szCs w:val="24"/>
        </w:rPr>
        <w:t>,0.17,0.17,0.17,0.17,0.17</w:t>
      </w:r>
      <w:r>
        <w:rPr>
          <w:rFonts w:ascii="Times New Roman" w:hAnsi="Times New Roman" w:cs="Times New Roman"/>
          <w:sz w:val="24"/>
          <w:szCs w:val="24"/>
        </w:rPr>
        <w:t>,0.17</w:t>
      </w:r>
      <w:r w:rsidRPr="00E04C40">
        <w:rPr>
          <w:rFonts w:ascii="Times New Roman" w:hAnsi="Times New Roman" w:cs="Times New Roman"/>
          <w:sz w:val="24"/>
          <w:szCs w:val="24"/>
        </w:rPr>
        <w:t>];</w:t>
      </w:r>
    </w:p>
    <w:p w:rsidR="00051B7A" w:rsidRPr="00E04C40" w:rsidRDefault="00051B7A" w:rsidP="00051B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C40">
        <w:rPr>
          <w:rFonts w:ascii="Times New Roman" w:hAnsi="Times New Roman" w:cs="Times New Roman"/>
          <w:sz w:val="24"/>
          <w:szCs w:val="24"/>
        </w:rPr>
        <w:t>Vout</w:t>
      </w:r>
      <w:proofErr w:type="spellEnd"/>
      <w:r w:rsidRPr="00E04C40">
        <w:rPr>
          <w:rFonts w:ascii="Times New Roman" w:hAnsi="Times New Roman" w:cs="Times New Roman"/>
          <w:sz w:val="24"/>
          <w:szCs w:val="24"/>
        </w:rPr>
        <w:t xml:space="preserve"> (at Vcc=4.8V)=z=[3.22,0.16</w:t>
      </w:r>
      <w:r w:rsidR="00D70490">
        <w:rPr>
          <w:rFonts w:ascii="Times New Roman" w:hAnsi="Times New Roman" w:cs="Times New Roman"/>
          <w:sz w:val="24"/>
          <w:szCs w:val="24"/>
        </w:rPr>
        <w:t>,0.15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C40">
        <w:rPr>
          <w:rFonts w:ascii="Times New Roman" w:hAnsi="Times New Roman" w:cs="Times New Roman"/>
          <w:sz w:val="24"/>
          <w:szCs w:val="24"/>
        </w:rPr>
        <w:t>,0.17];</w:t>
      </w:r>
    </w:p>
    <w:p w:rsidR="00051B7A" w:rsidRPr="00E04C40" w:rsidRDefault="00051B7A" w:rsidP="00051B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C40">
        <w:rPr>
          <w:rFonts w:ascii="Times New Roman" w:hAnsi="Times New Roman" w:cs="Times New Roman"/>
          <w:sz w:val="24"/>
          <w:szCs w:val="24"/>
        </w:rPr>
        <w:t>Vout</w:t>
      </w:r>
      <w:proofErr w:type="spellEnd"/>
      <w:r w:rsidRPr="00E04C40">
        <w:rPr>
          <w:rFonts w:ascii="Times New Roman" w:hAnsi="Times New Roman" w:cs="Times New Roman"/>
          <w:sz w:val="24"/>
          <w:szCs w:val="24"/>
        </w:rPr>
        <w:t xml:space="preserve"> (at Vcc=5.2V)=t=[3.84,0.17,0.17,0.17,0.</w:t>
      </w:r>
      <w:r w:rsidR="00D70490">
        <w:rPr>
          <w:rFonts w:ascii="Times New Roman" w:hAnsi="Times New Roman" w:cs="Times New Roman"/>
          <w:sz w:val="24"/>
          <w:szCs w:val="24"/>
        </w:rPr>
        <w:t>17,0.</w:t>
      </w:r>
      <w:r w:rsidRPr="00E04C40">
        <w:rPr>
          <w:rFonts w:ascii="Times New Roman" w:hAnsi="Times New Roman" w:cs="Times New Roman"/>
          <w:sz w:val="24"/>
          <w:szCs w:val="24"/>
        </w:rPr>
        <w:t>16,0.1</w:t>
      </w:r>
      <w:r w:rsidR="00D70490">
        <w:rPr>
          <w:rFonts w:ascii="Times New Roman" w:hAnsi="Times New Roman" w:cs="Times New Roman"/>
          <w:sz w:val="24"/>
          <w:szCs w:val="24"/>
        </w:rPr>
        <w:t>8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 w:rsidR="00D70490">
        <w:rPr>
          <w:rFonts w:ascii="Times New Roman" w:hAnsi="Times New Roman" w:cs="Times New Roman"/>
          <w:sz w:val="24"/>
          <w:szCs w:val="24"/>
        </w:rPr>
        <w:t>7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 w:rsidR="00D70490">
        <w:rPr>
          <w:rFonts w:ascii="Times New Roman" w:hAnsi="Times New Roman" w:cs="Times New Roman"/>
          <w:sz w:val="24"/>
          <w:szCs w:val="24"/>
        </w:rPr>
        <w:t>6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 w:rsidR="00D70490">
        <w:rPr>
          <w:rFonts w:ascii="Times New Roman" w:hAnsi="Times New Roman" w:cs="Times New Roman"/>
          <w:sz w:val="24"/>
          <w:szCs w:val="24"/>
        </w:rPr>
        <w:t>8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 w:rsidR="00D70490">
        <w:rPr>
          <w:rFonts w:ascii="Times New Roman" w:hAnsi="Times New Roman" w:cs="Times New Roman"/>
          <w:sz w:val="24"/>
          <w:szCs w:val="24"/>
        </w:rPr>
        <w:t>7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 w:rsidR="00D70490">
        <w:rPr>
          <w:rFonts w:ascii="Times New Roman" w:hAnsi="Times New Roman" w:cs="Times New Roman"/>
          <w:sz w:val="24"/>
          <w:szCs w:val="24"/>
        </w:rPr>
        <w:t>9</w:t>
      </w:r>
      <w:r w:rsidRPr="00E04C40">
        <w:rPr>
          <w:rFonts w:ascii="Times New Roman" w:hAnsi="Times New Roman" w:cs="Times New Roman"/>
          <w:sz w:val="24"/>
          <w:szCs w:val="24"/>
        </w:rPr>
        <w:t>,0.1</w:t>
      </w:r>
      <w:r w:rsidR="00D70490">
        <w:rPr>
          <w:rFonts w:ascii="Times New Roman" w:hAnsi="Times New Roman" w:cs="Times New Roman"/>
          <w:sz w:val="24"/>
          <w:szCs w:val="24"/>
        </w:rPr>
        <w:t>7</w:t>
      </w:r>
      <w:r w:rsidRPr="00E04C40">
        <w:rPr>
          <w:rFonts w:ascii="Times New Roman" w:hAnsi="Times New Roman" w:cs="Times New Roman"/>
          <w:sz w:val="24"/>
          <w:szCs w:val="24"/>
        </w:rPr>
        <w:t>,0.16];</w:t>
      </w:r>
    </w:p>
    <w:p w:rsidR="00D70490" w:rsidRPr="00D70490" w:rsidRDefault="00D70490" w:rsidP="00D704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49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D70490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D70490">
        <w:rPr>
          <w:rFonts w:ascii="Times New Roman" w:hAnsi="Times New Roman" w:cs="Times New Roman"/>
          <w:sz w:val="24"/>
          <w:szCs w:val="24"/>
        </w:rPr>
        <w:t>);</w:t>
      </w:r>
    </w:p>
    <w:p w:rsidR="00D70490" w:rsidRPr="00D70490" w:rsidRDefault="00D70490" w:rsidP="00D704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490">
        <w:rPr>
          <w:rFonts w:ascii="Times New Roman" w:hAnsi="Times New Roman" w:cs="Times New Roman"/>
          <w:sz w:val="24"/>
          <w:szCs w:val="24"/>
        </w:rPr>
        <w:t>hold</w:t>
      </w:r>
      <w:proofErr w:type="gramEnd"/>
      <w:r w:rsidRPr="00D70490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D70490" w:rsidRPr="00D70490" w:rsidRDefault="00D70490" w:rsidP="00D704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49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D70490">
        <w:rPr>
          <w:rFonts w:ascii="Times New Roman" w:hAnsi="Times New Roman" w:cs="Times New Roman"/>
          <w:sz w:val="24"/>
          <w:szCs w:val="24"/>
        </w:rPr>
        <w:t>x,z</w:t>
      </w:r>
      <w:proofErr w:type="spellEnd"/>
      <w:r w:rsidRPr="00D70490">
        <w:rPr>
          <w:rFonts w:ascii="Times New Roman" w:hAnsi="Times New Roman" w:cs="Times New Roman"/>
          <w:sz w:val="24"/>
          <w:szCs w:val="24"/>
        </w:rPr>
        <w:t>);</w:t>
      </w:r>
    </w:p>
    <w:p w:rsidR="00D70490" w:rsidRPr="00D70490" w:rsidRDefault="00D70490" w:rsidP="00D704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490">
        <w:rPr>
          <w:rFonts w:ascii="Times New Roman" w:hAnsi="Times New Roman" w:cs="Times New Roman"/>
          <w:sz w:val="24"/>
          <w:szCs w:val="24"/>
        </w:rPr>
        <w:t>hold</w:t>
      </w:r>
      <w:proofErr w:type="gramEnd"/>
      <w:r w:rsidRPr="00D70490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D70490" w:rsidRPr="00D70490" w:rsidRDefault="00D70490" w:rsidP="00D704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49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D70490">
        <w:rPr>
          <w:rFonts w:ascii="Times New Roman" w:hAnsi="Times New Roman" w:cs="Times New Roman"/>
          <w:sz w:val="24"/>
          <w:szCs w:val="24"/>
        </w:rPr>
        <w:t>x,t</w:t>
      </w:r>
      <w:proofErr w:type="spellEnd"/>
      <w:r w:rsidRPr="00D70490">
        <w:rPr>
          <w:rFonts w:ascii="Times New Roman" w:hAnsi="Times New Roman" w:cs="Times New Roman"/>
          <w:sz w:val="24"/>
          <w:szCs w:val="24"/>
        </w:rPr>
        <w:t>);</w:t>
      </w:r>
    </w:p>
    <w:p w:rsidR="00DA02D2" w:rsidRPr="00E04C40" w:rsidRDefault="00DA02D2">
      <w:pPr>
        <w:rPr>
          <w:rFonts w:ascii="Times New Roman" w:hAnsi="Times New Roman" w:cs="Times New Roman"/>
          <w:sz w:val="24"/>
          <w:szCs w:val="24"/>
        </w:rPr>
      </w:pPr>
    </w:p>
    <w:p w:rsidR="00DA02D2" w:rsidRPr="00E04C40" w:rsidRDefault="00DA02D2" w:rsidP="00DA0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t>Answer to the Report Questions</w:t>
      </w:r>
    </w:p>
    <w:p w:rsidR="00DA02D2" w:rsidRPr="00E04C40" w:rsidRDefault="00DA02D2" w:rsidP="00DA02D2">
      <w:pPr>
        <w:rPr>
          <w:rFonts w:ascii="Times New Roman" w:hAnsi="Times New Roman" w:cs="Times New Roman"/>
          <w:b/>
          <w:sz w:val="24"/>
          <w:szCs w:val="24"/>
        </w:rPr>
      </w:pPr>
    </w:p>
    <w:p w:rsidR="00E04C40" w:rsidRDefault="00E04C40" w:rsidP="00E04C40">
      <w:pPr>
        <w:rPr>
          <w:rFonts w:ascii="Times New Roman" w:hAnsi="Times New Roman" w:cs="Times New Roman"/>
          <w:b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t>Answer to the Question 01</w:t>
      </w:r>
    </w:p>
    <w:p w:rsidR="00D842B5" w:rsidRPr="00D842B5" w:rsidRDefault="00D842B5" w:rsidP="00E04C40">
      <w:pPr>
        <w:rPr>
          <w:rFonts w:ascii="Times New Roman" w:hAnsi="Times New Roman" w:cs="Times New Roman"/>
          <w:sz w:val="24"/>
          <w:szCs w:val="24"/>
        </w:rPr>
      </w:pPr>
      <w:r w:rsidRPr="00D842B5">
        <w:rPr>
          <w:rFonts w:ascii="Times New Roman" w:hAnsi="Times New Roman" w:cs="Times New Roman"/>
          <w:sz w:val="24"/>
          <w:szCs w:val="24"/>
        </w:rPr>
        <w:t>Normally,</w:t>
      </w:r>
    </w:p>
    <w:p w:rsidR="00E04C40" w:rsidRPr="00D842B5" w:rsidRDefault="00E04C40" w:rsidP="00DA02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2B5">
        <w:rPr>
          <w:rFonts w:ascii="Times New Roman" w:hAnsi="Times New Roman" w:cs="Times New Roman"/>
          <w:sz w:val="24"/>
          <w:szCs w:val="24"/>
        </w:rPr>
        <w:t>V</w:t>
      </w:r>
      <w:r w:rsidRPr="00D842B5">
        <w:rPr>
          <w:rFonts w:ascii="Times New Roman" w:hAnsi="Times New Roman" w:cs="Times New Roman"/>
          <w:sz w:val="24"/>
          <w:szCs w:val="24"/>
          <w:vertAlign w:val="subscript"/>
        </w:rPr>
        <w:t>H(</w:t>
      </w:r>
      <w:proofErr w:type="gramEnd"/>
      <w:r w:rsidRPr="00D842B5">
        <w:rPr>
          <w:rFonts w:ascii="Times New Roman" w:hAnsi="Times New Roman" w:cs="Times New Roman"/>
          <w:sz w:val="24"/>
          <w:szCs w:val="24"/>
          <w:vertAlign w:val="subscript"/>
        </w:rPr>
        <w:t>max)</w:t>
      </w:r>
      <w:r w:rsidRPr="00D842B5">
        <w:rPr>
          <w:rFonts w:ascii="Times New Roman" w:hAnsi="Times New Roman" w:cs="Times New Roman"/>
          <w:sz w:val="24"/>
          <w:szCs w:val="24"/>
        </w:rPr>
        <w:t>=</w:t>
      </w:r>
      <w:r w:rsidR="00D842B5" w:rsidRPr="00D842B5">
        <w:rPr>
          <w:rFonts w:ascii="Times New Roman" w:hAnsi="Times New Roman" w:cs="Times New Roman"/>
          <w:sz w:val="24"/>
          <w:szCs w:val="24"/>
        </w:rPr>
        <w:t>5V</w:t>
      </w:r>
    </w:p>
    <w:p w:rsidR="00E04C40" w:rsidRPr="00D842B5" w:rsidRDefault="00E04C40" w:rsidP="00DA02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2B5">
        <w:rPr>
          <w:rFonts w:ascii="Times New Roman" w:hAnsi="Times New Roman" w:cs="Times New Roman"/>
          <w:sz w:val="24"/>
          <w:szCs w:val="24"/>
        </w:rPr>
        <w:t>V</w:t>
      </w:r>
      <w:r w:rsidRPr="00D842B5">
        <w:rPr>
          <w:rFonts w:ascii="Times New Roman" w:hAnsi="Times New Roman" w:cs="Times New Roman"/>
          <w:sz w:val="24"/>
          <w:szCs w:val="24"/>
          <w:vertAlign w:val="subscript"/>
        </w:rPr>
        <w:t>H(</w:t>
      </w:r>
      <w:proofErr w:type="gramEnd"/>
      <w:r w:rsidRPr="00D842B5">
        <w:rPr>
          <w:rFonts w:ascii="Times New Roman" w:hAnsi="Times New Roman" w:cs="Times New Roman"/>
          <w:sz w:val="24"/>
          <w:szCs w:val="24"/>
          <w:vertAlign w:val="subscript"/>
        </w:rPr>
        <w:t>min)</w:t>
      </w:r>
      <w:r w:rsidRPr="00D842B5">
        <w:rPr>
          <w:rFonts w:ascii="Times New Roman" w:hAnsi="Times New Roman" w:cs="Times New Roman"/>
          <w:sz w:val="24"/>
          <w:szCs w:val="24"/>
        </w:rPr>
        <w:t>=</w:t>
      </w:r>
      <w:r w:rsidR="00D842B5" w:rsidRPr="00D842B5">
        <w:rPr>
          <w:rFonts w:ascii="Times New Roman" w:hAnsi="Times New Roman" w:cs="Times New Roman"/>
          <w:sz w:val="24"/>
          <w:szCs w:val="24"/>
        </w:rPr>
        <w:t>2V</w:t>
      </w:r>
    </w:p>
    <w:p w:rsidR="00E04C40" w:rsidRPr="00D842B5" w:rsidRDefault="00E04C40" w:rsidP="00DA02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2B5">
        <w:rPr>
          <w:rFonts w:ascii="Times New Roman" w:hAnsi="Times New Roman" w:cs="Times New Roman"/>
          <w:sz w:val="24"/>
          <w:szCs w:val="24"/>
        </w:rPr>
        <w:t>V</w:t>
      </w:r>
      <w:r w:rsidRPr="00D842B5">
        <w:rPr>
          <w:rFonts w:ascii="Times New Roman" w:hAnsi="Times New Roman" w:cs="Times New Roman"/>
          <w:sz w:val="24"/>
          <w:szCs w:val="24"/>
          <w:vertAlign w:val="subscript"/>
        </w:rPr>
        <w:t>L(</w:t>
      </w:r>
      <w:proofErr w:type="gramEnd"/>
      <w:r w:rsidRPr="00D842B5">
        <w:rPr>
          <w:rFonts w:ascii="Times New Roman" w:hAnsi="Times New Roman" w:cs="Times New Roman"/>
          <w:sz w:val="24"/>
          <w:szCs w:val="24"/>
          <w:vertAlign w:val="subscript"/>
        </w:rPr>
        <w:t>max)</w:t>
      </w:r>
      <w:r w:rsidRPr="00D842B5">
        <w:rPr>
          <w:rFonts w:ascii="Times New Roman" w:hAnsi="Times New Roman" w:cs="Times New Roman"/>
          <w:sz w:val="24"/>
          <w:szCs w:val="24"/>
        </w:rPr>
        <w:t>=</w:t>
      </w:r>
      <w:r w:rsidR="00D842B5" w:rsidRPr="00D842B5">
        <w:rPr>
          <w:rFonts w:ascii="Times New Roman" w:hAnsi="Times New Roman" w:cs="Times New Roman"/>
          <w:sz w:val="24"/>
          <w:szCs w:val="24"/>
        </w:rPr>
        <w:t>0.8V</w:t>
      </w:r>
    </w:p>
    <w:p w:rsidR="00E04C40" w:rsidRPr="00D842B5" w:rsidRDefault="00E04C40" w:rsidP="00E04C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2B5">
        <w:rPr>
          <w:rFonts w:ascii="Times New Roman" w:hAnsi="Times New Roman" w:cs="Times New Roman"/>
          <w:sz w:val="24"/>
          <w:szCs w:val="24"/>
        </w:rPr>
        <w:t>V</w:t>
      </w:r>
      <w:r w:rsidRPr="00D842B5">
        <w:rPr>
          <w:rFonts w:ascii="Times New Roman" w:hAnsi="Times New Roman" w:cs="Times New Roman"/>
          <w:sz w:val="24"/>
          <w:szCs w:val="24"/>
          <w:vertAlign w:val="subscript"/>
        </w:rPr>
        <w:t>L(</w:t>
      </w:r>
      <w:proofErr w:type="gramEnd"/>
      <w:r w:rsidRPr="00D842B5">
        <w:rPr>
          <w:rFonts w:ascii="Times New Roman" w:hAnsi="Times New Roman" w:cs="Times New Roman"/>
          <w:sz w:val="24"/>
          <w:szCs w:val="24"/>
          <w:vertAlign w:val="subscript"/>
        </w:rPr>
        <w:t>min)</w:t>
      </w:r>
      <w:r w:rsidRPr="00D842B5">
        <w:rPr>
          <w:rFonts w:ascii="Times New Roman" w:hAnsi="Times New Roman" w:cs="Times New Roman"/>
          <w:sz w:val="24"/>
          <w:szCs w:val="24"/>
        </w:rPr>
        <w:t>=</w:t>
      </w:r>
      <w:r w:rsidR="00D842B5" w:rsidRPr="00D842B5">
        <w:rPr>
          <w:rFonts w:ascii="Times New Roman" w:hAnsi="Times New Roman" w:cs="Times New Roman"/>
          <w:sz w:val="24"/>
          <w:szCs w:val="24"/>
        </w:rPr>
        <w:t>0V</w:t>
      </w:r>
    </w:p>
    <w:p w:rsidR="00E04C40" w:rsidRPr="00E04C40" w:rsidRDefault="00E04C40" w:rsidP="00DA02D2">
      <w:pPr>
        <w:rPr>
          <w:rFonts w:ascii="Times New Roman" w:hAnsi="Times New Roman" w:cs="Times New Roman"/>
          <w:b/>
          <w:sz w:val="24"/>
          <w:szCs w:val="24"/>
        </w:rPr>
      </w:pPr>
    </w:p>
    <w:p w:rsidR="00051B7A" w:rsidRDefault="00051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02D2" w:rsidRPr="00E04C40" w:rsidRDefault="00DA02D2" w:rsidP="00DA02D2">
      <w:pPr>
        <w:rPr>
          <w:rFonts w:ascii="Times New Roman" w:hAnsi="Times New Roman" w:cs="Times New Roman"/>
          <w:b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lastRenderedPageBreak/>
        <w:t>Answer to the Question 02</w:t>
      </w:r>
    </w:p>
    <w:p w:rsidR="00EC7D9D" w:rsidRPr="00E04C40" w:rsidRDefault="00A30444">
      <w:pPr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721" cy="382385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41" cy="382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FD" w:rsidRDefault="00DA02D2" w:rsidP="00DA0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sz w:val="24"/>
          <w:szCs w:val="24"/>
        </w:rPr>
        <w:t>Figure</w:t>
      </w:r>
      <w:r w:rsidR="00E04C40" w:rsidRPr="00E04C40">
        <w:rPr>
          <w:rFonts w:ascii="Times New Roman" w:hAnsi="Times New Roman" w:cs="Times New Roman"/>
          <w:sz w:val="24"/>
          <w:szCs w:val="24"/>
        </w:rPr>
        <w:t>2</w:t>
      </w:r>
      <w:r w:rsidRPr="00E04C40">
        <w:rPr>
          <w:rFonts w:ascii="Times New Roman" w:hAnsi="Times New Roman" w:cs="Times New Roman"/>
          <w:sz w:val="24"/>
          <w:szCs w:val="24"/>
        </w:rPr>
        <w:t xml:space="preserve">: Plot of Vin vs. </w:t>
      </w:r>
      <w:proofErr w:type="spellStart"/>
      <w:r w:rsidRPr="00E04C40">
        <w:rPr>
          <w:rFonts w:ascii="Times New Roman" w:hAnsi="Times New Roman" w:cs="Times New Roman"/>
          <w:sz w:val="24"/>
          <w:szCs w:val="24"/>
        </w:rPr>
        <w:t>Vout</w:t>
      </w:r>
      <w:proofErr w:type="spellEnd"/>
      <w:r w:rsidRPr="00E04C40">
        <w:rPr>
          <w:rFonts w:ascii="Times New Roman" w:hAnsi="Times New Roman" w:cs="Times New Roman"/>
          <w:sz w:val="24"/>
          <w:szCs w:val="24"/>
        </w:rPr>
        <w:t xml:space="preserve"> for </w:t>
      </w:r>
      <w:r w:rsidR="00051B7A">
        <w:rPr>
          <w:rFonts w:ascii="Times New Roman" w:hAnsi="Times New Roman" w:cs="Times New Roman"/>
          <w:sz w:val="24"/>
          <w:szCs w:val="24"/>
        </w:rPr>
        <w:t xml:space="preserve">Hex inverter at </w:t>
      </w:r>
      <w:proofErr w:type="spellStart"/>
      <w:r w:rsidRPr="00E04C40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E04C40">
        <w:rPr>
          <w:rFonts w:ascii="Times New Roman" w:hAnsi="Times New Roman" w:cs="Times New Roman"/>
          <w:sz w:val="24"/>
          <w:szCs w:val="24"/>
        </w:rPr>
        <w:t xml:space="preserve">=5V, </w:t>
      </w:r>
      <w:proofErr w:type="spellStart"/>
      <w:r w:rsidRPr="00E04C40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E04C40">
        <w:rPr>
          <w:rFonts w:ascii="Times New Roman" w:hAnsi="Times New Roman" w:cs="Times New Roman"/>
          <w:sz w:val="24"/>
          <w:szCs w:val="24"/>
        </w:rPr>
        <w:t>=4.8V</w:t>
      </w:r>
      <w:proofErr w:type="gramStart"/>
      <w:r w:rsidRPr="00E04C40">
        <w:rPr>
          <w:rFonts w:ascii="Times New Roman" w:hAnsi="Times New Roman" w:cs="Times New Roman"/>
          <w:sz w:val="24"/>
          <w:szCs w:val="24"/>
        </w:rPr>
        <w:t>,Vcc</w:t>
      </w:r>
      <w:proofErr w:type="gramEnd"/>
      <w:r w:rsidRPr="00E04C40">
        <w:rPr>
          <w:rFonts w:ascii="Times New Roman" w:hAnsi="Times New Roman" w:cs="Times New Roman"/>
          <w:sz w:val="24"/>
          <w:szCs w:val="24"/>
        </w:rPr>
        <w:t>=5.2v .</w:t>
      </w:r>
    </w:p>
    <w:p w:rsidR="00F02485" w:rsidRDefault="00F02485">
      <w:pPr>
        <w:rPr>
          <w:rFonts w:ascii="Times New Roman" w:hAnsi="Times New Roman" w:cs="Times New Roman"/>
          <w:b/>
          <w:sz w:val="24"/>
          <w:szCs w:val="24"/>
        </w:rPr>
      </w:pPr>
    </w:p>
    <w:p w:rsidR="00F02485" w:rsidRPr="00F02485" w:rsidRDefault="00D70490">
      <w:pPr>
        <w:rPr>
          <w:rFonts w:ascii="Times New Roman" w:hAnsi="Times New Roman" w:cs="Times New Roman"/>
          <w:b/>
          <w:sz w:val="24"/>
          <w:szCs w:val="24"/>
        </w:rPr>
      </w:pPr>
      <w:r w:rsidRPr="00F02485">
        <w:rPr>
          <w:rFonts w:ascii="Times New Roman" w:hAnsi="Times New Roman" w:cs="Times New Roman"/>
          <w:b/>
          <w:sz w:val="24"/>
          <w:szCs w:val="24"/>
        </w:rPr>
        <w:t>Truth table f</w:t>
      </w:r>
      <w:r w:rsidR="00F02485" w:rsidRPr="00F02485">
        <w:rPr>
          <w:rFonts w:ascii="Times New Roman" w:hAnsi="Times New Roman" w:cs="Times New Roman"/>
          <w:b/>
          <w:sz w:val="24"/>
          <w:szCs w:val="24"/>
        </w:rPr>
        <w:t>or some mostly used logic gates</w:t>
      </w:r>
      <w:r w:rsidRPr="00F02485">
        <w:rPr>
          <w:rFonts w:ascii="Times New Roman" w:hAnsi="Times New Roman" w:cs="Times New Roman"/>
          <w:b/>
          <w:sz w:val="24"/>
          <w:szCs w:val="24"/>
        </w:rPr>
        <w:t>:</w:t>
      </w:r>
    </w:p>
    <w:p w:rsidR="00F02485" w:rsidRDefault="00F024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 :</w:t>
      </w:r>
    </w:p>
    <w:tbl>
      <w:tblPr>
        <w:tblStyle w:val="TableGrid"/>
        <w:tblpPr w:leftFromText="180" w:rightFromText="180" w:vertAnchor="text" w:horzAnchor="margin" w:tblpXSpec="center" w:tblpY="178"/>
        <w:tblOverlap w:val="never"/>
        <w:tblW w:w="0" w:type="auto"/>
        <w:tblLook w:val="04A0"/>
      </w:tblPr>
      <w:tblGrid>
        <w:gridCol w:w="678"/>
        <w:gridCol w:w="737"/>
        <w:gridCol w:w="1621"/>
      </w:tblGrid>
      <w:tr w:rsidR="00F02485" w:rsidTr="00F02485">
        <w:trPr>
          <w:trHeight w:val="244"/>
        </w:trPr>
        <w:tc>
          <w:tcPr>
            <w:tcW w:w="678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F02485" w:rsidTr="00F02485">
        <w:trPr>
          <w:trHeight w:val="244"/>
        </w:trPr>
        <w:tc>
          <w:tcPr>
            <w:tcW w:w="678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485" w:rsidTr="00F02485">
        <w:trPr>
          <w:trHeight w:val="263"/>
        </w:trPr>
        <w:tc>
          <w:tcPr>
            <w:tcW w:w="678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485" w:rsidTr="00F02485">
        <w:trPr>
          <w:trHeight w:val="263"/>
        </w:trPr>
        <w:tc>
          <w:tcPr>
            <w:tcW w:w="678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485" w:rsidTr="00F02485">
        <w:trPr>
          <w:trHeight w:val="263"/>
        </w:trPr>
        <w:tc>
          <w:tcPr>
            <w:tcW w:w="678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Y="141"/>
        <w:tblOverlap w:val="never"/>
        <w:tblW w:w="0" w:type="auto"/>
        <w:tblLook w:val="04A0"/>
      </w:tblPr>
      <w:tblGrid>
        <w:gridCol w:w="593"/>
        <w:gridCol w:w="645"/>
        <w:gridCol w:w="1420"/>
      </w:tblGrid>
      <w:tr w:rsidR="00F02485" w:rsidTr="00F02485">
        <w:trPr>
          <w:trHeight w:val="258"/>
        </w:trPr>
        <w:tc>
          <w:tcPr>
            <w:tcW w:w="593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2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F02485" w:rsidTr="00F02485">
        <w:trPr>
          <w:trHeight w:val="258"/>
        </w:trPr>
        <w:tc>
          <w:tcPr>
            <w:tcW w:w="593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485" w:rsidTr="00F02485">
        <w:trPr>
          <w:trHeight w:val="278"/>
        </w:trPr>
        <w:tc>
          <w:tcPr>
            <w:tcW w:w="593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85" w:rsidTr="00F02485">
        <w:trPr>
          <w:trHeight w:val="278"/>
        </w:trPr>
        <w:tc>
          <w:tcPr>
            <w:tcW w:w="593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85" w:rsidTr="00F02485">
        <w:trPr>
          <w:trHeight w:val="278"/>
        </w:trPr>
        <w:tc>
          <w:tcPr>
            <w:tcW w:w="593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9"/>
        <w:tblOverlap w:val="never"/>
        <w:tblW w:w="0" w:type="auto"/>
        <w:tblLook w:val="04A0"/>
      </w:tblPr>
      <w:tblGrid>
        <w:gridCol w:w="531"/>
        <w:gridCol w:w="577"/>
        <w:gridCol w:w="1271"/>
      </w:tblGrid>
      <w:tr w:rsidR="00F02485" w:rsidTr="00F02485">
        <w:trPr>
          <w:trHeight w:val="254"/>
        </w:trPr>
        <w:tc>
          <w:tcPr>
            <w:tcW w:w="53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F02485" w:rsidTr="00F02485">
        <w:trPr>
          <w:trHeight w:val="254"/>
        </w:trPr>
        <w:tc>
          <w:tcPr>
            <w:tcW w:w="53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85" w:rsidTr="00F02485">
        <w:trPr>
          <w:trHeight w:val="274"/>
        </w:trPr>
        <w:tc>
          <w:tcPr>
            <w:tcW w:w="53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485" w:rsidTr="00F02485">
        <w:trPr>
          <w:trHeight w:val="274"/>
        </w:trPr>
        <w:tc>
          <w:tcPr>
            <w:tcW w:w="53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485" w:rsidTr="00F02485">
        <w:trPr>
          <w:trHeight w:val="274"/>
        </w:trPr>
        <w:tc>
          <w:tcPr>
            <w:tcW w:w="53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485" w:rsidRPr="00F02485" w:rsidRDefault="00F02485" w:rsidP="00F02485">
      <w:pPr>
        <w:tabs>
          <w:tab w:val="left" w:pos="7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485" w:rsidRPr="00F02485" w:rsidRDefault="00F02485" w:rsidP="00F02485">
      <w:pPr>
        <w:tabs>
          <w:tab w:val="left" w:pos="7013"/>
        </w:tabs>
        <w:rPr>
          <w:rFonts w:ascii="Times New Roman" w:hAnsi="Times New Roman" w:cs="Times New Roman"/>
          <w:sz w:val="24"/>
          <w:szCs w:val="24"/>
        </w:rPr>
      </w:pPr>
    </w:p>
    <w:p w:rsidR="00F02485" w:rsidRDefault="00F02485" w:rsidP="00F02485">
      <w:pPr>
        <w:tabs>
          <w:tab w:val="left" w:pos="14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485" w:rsidRDefault="00F02485" w:rsidP="00F02485">
      <w:pPr>
        <w:tabs>
          <w:tab w:val="left" w:pos="14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NAND: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NOT:</w:t>
      </w:r>
    </w:p>
    <w:tbl>
      <w:tblPr>
        <w:tblStyle w:val="TableGrid"/>
        <w:tblpPr w:leftFromText="180" w:rightFromText="180" w:vertAnchor="text" w:horzAnchor="margin" w:tblpY="141"/>
        <w:tblOverlap w:val="never"/>
        <w:tblW w:w="0" w:type="auto"/>
        <w:tblLook w:val="04A0"/>
      </w:tblPr>
      <w:tblGrid>
        <w:gridCol w:w="601"/>
        <w:gridCol w:w="655"/>
        <w:gridCol w:w="1440"/>
      </w:tblGrid>
      <w:tr w:rsidR="00F02485" w:rsidTr="00F02485">
        <w:trPr>
          <w:trHeight w:val="236"/>
        </w:trPr>
        <w:tc>
          <w:tcPr>
            <w:tcW w:w="601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5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F02485" w:rsidTr="00F02485">
        <w:trPr>
          <w:trHeight w:val="236"/>
        </w:trPr>
        <w:tc>
          <w:tcPr>
            <w:tcW w:w="601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85" w:rsidTr="00F02485">
        <w:trPr>
          <w:trHeight w:val="254"/>
        </w:trPr>
        <w:tc>
          <w:tcPr>
            <w:tcW w:w="601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85" w:rsidTr="00F02485">
        <w:trPr>
          <w:trHeight w:val="254"/>
        </w:trPr>
        <w:tc>
          <w:tcPr>
            <w:tcW w:w="601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85" w:rsidTr="00F02485">
        <w:trPr>
          <w:trHeight w:val="254"/>
        </w:trPr>
        <w:tc>
          <w:tcPr>
            <w:tcW w:w="601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02485" w:rsidRDefault="00F02485" w:rsidP="00F1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8"/>
        <w:tblOverlap w:val="never"/>
        <w:tblW w:w="0" w:type="auto"/>
        <w:tblLook w:val="04A0"/>
      </w:tblPr>
      <w:tblGrid>
        <w:gridCol w:w="715"/>
        <w:gridCol w:w="777"/>
        <w:gridCol w:w="1710"/>
      </w:tblGrid>
      <w:tr w:rsidR="00F02485" w:rsidTr="00883627">
        <w:trPr>
          <w:trHeight w:val="244"/>
        </w:trPr>
        <w:tc>
          <w:tcPr>
            <w:tcW w:w="71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F02485" w:rsidTr="00883627">
        <w:trPr>
          <w:trHeight w:val="244"/>
        </w:trPr>
        <w:tc>
          <w:tcPr>
            <w:tcW w:w="71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485" w:rsidTr="00883627">
        <w:trPr>
          <w:trHeight w:val="264"/>
        </w:trPr>
        <w:tc>
          <w:tcPr>
            <w:tcW w:w="71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85" w:rsidTr="00883627">
        <w:trPr>
          <w:trHeight w:val="264"/>
        </w:trPr>
        <w:tc>
          <w:tcPr>
            <w:tcW w:w="71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85" w:rsidTr="00883627">
        <w:trPr>
          <w:trHeight w:val="264"/>
        </w:trPr>
        <w:tc>
          <w:tcPr>
            <w:tcW w:w="715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F02485" w:rsidRDefault="00F02485" w:rsidP="00F0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1"/>
        <w:tblOverlap w:val="never"/>
        <w:tblW w:w="0" w:type="auto"/>
        <w:tblLook w:val="04A0"/>
      </w:tblPr>
      <w:tblGrid>
        <w:gridCol w:w="710"/>
        <w:gridCol w:w="1699"/>
      </w:tblGrid>
      <w:tr w:rsidR="00F02485" w:rsidTr="00883627">
        <w:trPr>
          <w:trHeight w:val="325"/>
        </w:trPr>
        <w:tc>
          <w:tcPr>
            <w:tcW w:w="710" w:type="dxa"/>
          </w:tcPr>
          <w:p w:rsidR="00F02485" w:rsidRDefault="00F02485" w:rsidP="0088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:rsidR="00F02485" w:rsidRDefault="00F02485" w:rsidP="0088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F02485" w:rsidTr="00883627">
        <w:trPr>
          <w:trHeight w:val="325"/>
        </w:trPr>
        <w:tc>
          <w:tcPr>
            <w:tcW w:w="710" w:type="dxa"/>
          </w:tcPr>
          <w:p w:rsidR="00F02485" w:rsidRDefault="00F02485" w:rsidP="0088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F02485" w:rsidRDefault="00F02485" w:rsidP="0088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85" w:rsidTr="00883627">
        <w:trPr>
          <w:trHeight w:val="350"/>
        </w:trPr>
        <w:tc>
          <w:tcPr>
            <w:tcW w:w="710" w:type="dxa"/>
          </w:tcPr>
          <w:p w:rsidR="00F02485" w:rsidRDefault="00F02485" w:rsidP="0088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F02485" w:rsidRDefault="00F02485" w:rsidP="0088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485" w:rsidRDefault="00F02485" w:rsidP="00F02485">
      <w:pPr>
        <w:tabs>
          <w:tab w:val="left" w:pos="14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5637" w:rsidRDefault="00C95637" w:rsidP="00F02485">
      <w:pPr>
        <w:tabs>
          <w:tab w:val="left" w:pos="14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5637" w:rsidRPr="00C95637" w:rsidRDefault="00C95637" w:rsidP="00C95637">
      <w:pPr>
        <w:rPr>
          <w:rFonts w:ascii="Times New Roman" w:hAnsi="Times New Roman" w:cs="Times New Roman"/>
          <w:b/>
          <w:sz w:val="24"/>
          <w:szCs w:val="24"/>
        </w:rPr>
      </w:pPr>
      <w:r w:rsidRPr="00C95637">
        <w:rPr>
          <w:rFonts w:ascii="Times New Roman" w:hAnsi="Times New Roman" w:cs="Times New Roman"/>
          <w:b/>
          <w:sz w:val="24"/>
          <w:szCs w:val="24"/>
        </w:rPr>
        <w:lastRenderedPageBreak/>
        <w:t>Conclusion:</w:t>
      </w:r>
    </w:p>
    <w:p w:rsidR="00883627" w:rsidRDefault="00C95637" w:rsidP="00C95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this experiment, we have verified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gate and analyzed </w:t>
      </w:r>
      <w:r w:rsidR="00DE39EA">
        <w:rPr>
          <w:rFonts w:ascii="Times New Roman" w:hAnsi="Times New Roman" w:cs="Times New Roman"/>
          <w:sz w:val="24"/>
          <w:szCs w:val="24"/>
        </w:rPr>
        <w:t xml:space="preserve">Hex </w:t>
      </w:r>
      <w:r>
        <w:rPr>
          <w:rFonts w:ascii="Times New Roman" w:hAnsi="Times New Roman" w:cs="Times New Roman"/>
          <w:sz w:val="24"/>
          <w:szCs w:val="24"/>
        </w:rPr>
        <w:t>inverter. Our knowledge about logic gates has been improved due to this experiment.</w:t>
      </w:r>
    </w:p>
    <w:p w:rsidR="00C95637" w:rsidRPr="00DE39EA" w:rsidRDefault="00C95637" w:rsidP="00DE39EA">
      <w:pPr>
        <w:rPr>
          <w:rFonts w:ascii="Times New Roman" w:hAnsi="Times New Roman" w:cs="Times New Roman"/>
          <w:sz w:val="24"/>
          <w:szCs w:val="24"/>
        </w:rPr>
      </w:pPr>
    </w:p>
    <w:sectPr w:rsidR="00C95637" w:rsidRPr="00DE39EA" w:rsidSect="00AD5D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79E5"/>
    <w:rsid w:val="00051B7A"/>
    <w:rsid w:val="0027584C"/>
    <w:rsid w:val="004130D4"/>
    <w:rsid w:val="004B2522"/>
    <w:rsid w:val="005536BE"/>
    <w:rsid w:val="00800CCA"/>
    <w:rsid w:val="008602FD"/>
    <w:rsid w:val="00883627"/>
    <w:rsid w:val="009646D4"/>
    <w:rsid w:val="009B79E5"/>
    <w:rsid w:val="00A30444"/>
    <w:rsid w:val="00AB76FB"/>
    <w:rsid w:val="00AD5DBE"/>
    <w:rsid w:val="00BC01A1"/>
    <w:rsid w:val="00C95637"/>
    <w:rsid w:val="00CE0E69"/>
    <w:rsid w:val="00D70490"/>
    <w:rsid w:val="00D842B5"/>
    <w:rsid w:val="00DA02D2"/>
    <w:rsid w:val="00DE39EA"/>
    <w:rsid w:val="00E04C40"/>
    <w:rsid w:val="00EC7D9D"/>
    <w:rsid w:val="00F02485"/>
    <w:rsid w:val="00F51A0C"/>
    <w:rsid w:val="00F7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0444"/>
    <w:rPr>
      <w:color w:val="0000FF"/>
      <w:u w:val="single"/>
    </w:rPr>
  </w:style>
  <w:style w:type="table" w:styleId="TableGrid">
    <w:name w:val="Table Grid"/>
    <w:basedOn w:val="TableNormal"/>
    <w:uiPriority w:val="59"/>
    <w:rsid w:val="00F0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883627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A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Solayman-8</dc:creator>
  <cp:lastModifiedBy>Solayman-8</cp:lastModifiedBy>
  <cp:revision>8</cp:revision>
  <cp:lastPrinted>2014-05-28T15:48:00Z</cp:lastPrinted>
  <dcterms:created xsi:type="dcterms:W3CDTF">2014-05-26T18:14:00Z</dcterms:created>
  <dcterms:modified xsi:type="dcterms:W3CDTF">2014-05-31T17:32:00Z</dcterms:modified>
</cp:coreProperties>
</file>